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8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785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878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87859">
        <w:rPr>
          <w:rFonts w:ascii="Times New Roman" w:hAnsi="Times New Roman" w:cs="Times New Roman"/>
          <w:b/>
          <w:sz w:val="28"/>
          <w:szCs w:val="28"/>
        </w:rPr>
        <w:t xml:space="preserve">                    ПРОЕКТ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8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524B" w:rsidRPr="00787859" w:rsidRDefault="00D3524B" w:rsidP="00787859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00.00.2024.                    </w:t>
      </w:r>
      <w:r w:rsidR="007878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7859">
        <w:rPr>
          <w:rFonts w:ascii="Times New Roman" w:hAnsi="Times New Roman" w:cs="Times New Roman"/>
          <w:sz w:val="28"/>
          <w:szCs w:val="28"/>
        </w:rPr>
        <w:t xml:space="preserve">№ </w:t>
      </w:r>
      <w:r w:rsidR="00787859">
        <w:rPr>
          <w:rFonts w:ascii="Times New Roman" w:hAnsi="Times New Roman" w:cs="Times New Roman"/>
          <w:sz w:val="28"/>
          <w:szCs w:val="28"/>
        </w:rPr>
        <w:t>00</w:t>
      </w:r>
      <w:r w:rsidRPr="00787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0F09">
        <w:rPr>
          <w:rFonts w:ascii="Times New Roman" w:hAnsi="Times New Roman" w:cs="Times New Roman"/>
          <w:sz w:val="28"/>
          <w:szCs w:val="28"/>
        </w:rPr>
        <w:t xml:space="preserve">   </w:t>
      </w:r>
      <w:r w:rsidRPr="00787859">
        <w:rPr>
          <w:rFonts w:ascii="Times New Roman" w:hAnsi="Times New Roman" w:cs="Times New Roman"/>
          <w:sz w:val="28"/>
          <w:szCs w:val="28"/>
        </w:rPr>
        <w:t xml:space="preserve">   х. Савоськин</w:t>
      </w:r>
    </w:p>
    <w:p w:rsidR="00787859" w:rsidRPr="00787859" w:rsidRDefault="00787859" w:rsidP="007878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X="147" w:tblpY="76"/>
        <w:tblW w:w="0" w:type="auto"/>
        <w:tblLook w:val="0000" w:firstRow="0" w:lastRow="0" w:firstColumn="0" w:lastColumn="0" w:noHBand="0" w:noVBand="0"/>
      </w:tblPr>
      <w:tblGrid>
        <w:gridCol w:w="4796"/>
      </w:tblGrid>
      <w:tr w:rsidR="00787859" w:rsidTr="00787859">
        <w:trPr>
          <w:trHeight w:val="1415"/>
        </w:trPr>
        <w:tc>
          <w:tcPr>
            <w:tcW w:w="4796" w:type="dxa"/>
          </w:tcPr>
          <w:p w:rsidR="00787859" w:rsidRDefault="00CA0F09" w:rsidP="00CA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от 22.11.2023. № 104 «О порядке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бюджета Савоськинского сельского поселения Зимовниковского района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на плановый период 2025 и 2026 годов»</w:t>
            </w:r>
          </w:p>
        </w:tc>
      </w:tr>
    </w:tbl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P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524B" w:rsidRPr="00787859" w:rsidRDefault="00D3524B" w:rsidP="00CA0F09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Собрания депутатов Савоськинского сельского поселения от 27.12.2023. № 66 «О бюджете Савоськинского сельского поселения Зимовниковского района на 2024 год и на плановый период 2025 и 2026 годов» </w:t>
      </w:r>
    </w:p>
    <w:p w:rsidR="00D3524B" w:rsidRPr="00787859" w:rsidRDefault="00D3524B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CA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1. Внести изменения в Приложение № 2 к Положению о порядке применения бюджетной классификации р</w:t>
      </w:r>
      <w:r w:rsidR="00CA0F09">
        <w:rPr>
          <w:rFonts w:ascii="Times New Roman" w:hAnsi="Times New Roman" w:cs="Times New Roman"/>
          <w:sz w:val="28"/>
          <w:szCs w:val="28"/>
        </w:rPr>
        <w:t xml:space="preserve">асходов местного бюджета </w:t>
      </w:r>
      <w:r w:rsidRPr="00787859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 следующие изменения:</w:t>
      </w:r>
    </w:p>
    <w:p w:rsidR="00D3524B" w:rsidRPr="00787859" w:rsidRDefault="00D3524B" w:rsidP="00CA0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в приложении № 1 к Положению о порядке применения бюджетной классификации расходов местного бюджета на 2024год и на плановый период 2025 и 2026 годов в </w:t>
      </w:r>
      <w:r w:rsidRPr="007878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1.4. Муниципальная программа Савоськинского сельского поселения «Развитие культуры» </w:t>
      </w:r>
      <w:r w:rsidRPr="00787859">
        <w:rPr>
          <w:rFonts w:ascii="Times New Roman" w:hAnsi="Times New Roman" w:cs="Times New Roman"/>
          <w:snapToGrid w:val="0"/>
          <w:sz w:val="28"/>
          <w:szCs w:val="28"/>
        </w:rPr>
        <w:t xml:space="preserve">добавить строку «26290 – расходы  </w:t>
      </w:r>
      <w:r w:rsidRPr="00787859">
        <w:rPr>
          <w:rFonts w:ascii="Times New Roman" w:hAnsi="Times New Roman" w:cs="Times New Roman"/>
          <w:color w:val="000000"/>
          <w:sz w:val="28"/>
          <w:szCs w:val="28"/>
        </w:rPr>
        <w:t>на текущий ремонт памятников</w:t>
      </w:r>
      <w:r w:rsidRPr="00787859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D3524B" w:rsidRPr="00CA0F09" w:rsidRDefault="00D3524B" w:rsidP="00CA0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в приложении № 2 к Положению о порядке применения бюджетной классификации расходов местного бюджета на 2024год и на плановый период 2025 и 2026 годов после строки:</w:t>
      </w:r>
    </w:p>
    <w:p w:rsidR="00CA0F09" w:rsidRPr="00787859" w:rsidRDefault="00CA0F09" w:rsidP="00CA0F09">
      <w:pPr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7793"/>
      </w:tblGrid>
      <w:tr w:rsidR="00D3524B" w:rsidRPr="00787859" w:rsidTr="00CC5530">
        <w:trPr>
          <w:trHeight w:val="416"/>
        </w:trPr>
        <w:tc>
          <w:tcPr>
            <w:tcW w:w="1861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«03 3 00 26070</w:t>
            </w:r>
          </w:p>
        </w:tc>
        <w:tc>
          <w:tcPr>
            <w:tcW w:w="7793" w:type="dxa"/>
            <w:shd w:val="clear" w:color="auto" w:fill="auto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«Обеспечение безопасности на воде» муниципальной программы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</w:tbl>
    <w:p w:rsidR="00CA0F09" w:rsidRPr="00CC5530" w:rsidRDefault="00D3524B" w:rsidP="0078785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785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3524B" w:rsidRDefault="00D3524B" w:rsidP="00CA0F09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добавить строки:</w:t>
      </w:r>
    </w:p>
    <w:p w:rsidR="00CA0F09" w:rsidRPr="00CC5530" w:rsidRDefault="00CA0F09" w:rsidP="0078785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784"/>
      </w:tblGrid>
      <w:tr w:rsidR="00D3524B" w:rsidRPr="00787859" w:rsidTr="00CC5530">
        <w:trPr>
          <w:trHeight w:val="609"/>
        </w:trPr>
        <w:tc>
          <w:tcPr>
            <w:tcW w:w="1870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04 1 00 26130</w:t>
            </w:r>
          </w:p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auto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Савоськинского сельского поселения «Развитие культуры</w:t>
            </w:r>
          </w:p>
        </w:tc>
      </w:tr>
      <w:tr w:rsidR="00D3524B" w:rsidRPr="00787859" w:rsidTr="00CC5530">
        <w:trPr>
          <w:trHeight w:val="609"/>
        </w:trPr>
        <w:tc>
          <w:tcPr>
            <w:tcW w:w="1870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«04 1 00 26290</w:t>
            </w:r>
          </w:p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auto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 текущий ремонт памятников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«Развитие культуры»  муниципальной программы Савоськинского сельского поселения «Развитие культуры»</w:t>
            </w:r>
          </w:p>
        </w:tc>
      </w:tr>
    </w:tbl>
    <w:p w:rsidR="00CC5530" w:rsidRPr="00CC5530" w:rsidRDefault="00CC5530" w:rsidP="00CC553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24B" w:rsidRDefault="00D3524B" w:rsidP="00CC5530">
      <w:pPr>
        <w:numPr>
          <w:ilvl w:val="0"/>
          <w:numId w:val="1"/>
        </w:numPr>
        <w:tabs>
          <w:tab w:val="left" w:pos="94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строку изложить в новой редакции:</w:t>
      </w:r>
    </w:p>
    <w:p w:rsidR="00CC5530" w:rsidRPr="00CC5530" w:rsidRDefault="00CC5530" w:rsidP="00CC553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31"/>
      </w:tblGrid>
      <w:tr w:rsidR="00D3524B" w:rsidRPr="00787859" w:rsidTr="007538DA">
        <w:trPr>
          <w:trHeight w:val="1457"/>
        </w:trPr>
        <w:tc>
          <w:tcPr>
            <w:tcW w:w="1843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«04 2 00 00590</w:t>
            </w:r>
          </w:p>
        </w:tc>
        <w:tc>
          <w:tcPr>
            <w:tcW w:w="7831" w:type="dxa"/>
            <w:shd w:val="clear" w:color="auto" w:fill="auto"/>
          </w:tcPr>
          <w:p w:rsidR="00D3524B" w:rsidRPr="00787859" w:rsidRDefault="00D3524B" w:rsidP="0078785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Савоськинского сельского поселения в рамках подпрограммы «Обеспечение реализации муниципальной программы Савоськинского сельского поселения «Развитие культуры» муниципальной программы Савоськинского сельского поселения «Развитие культуры»</w:t>
            </w:r>
          </w:p>
        </w:tc>
      </w:tr>
    </w:tbl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CC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D3524B" w:rsidRPr="00787859" w:rsidRDefault="00D3524B" w:rsidP="00787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сельского поселения                                 И.А. Фроленко</w:t>
      </w:r>
    </w:p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A5" w:rsidRPr="00787859" w:rsidRDefault="00EB71A5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71A5" w:rsidRPr="00787859" w:rsidSect="007A3371">
      <w:footerReference w:type="even" r:id="rId7"/>
      <w:footerReference w:type="default" r:id="rId8"/>
      <w:pgSz w:w="11906" w:h="16838"/>
      <w:pgMar w:top="1134" w:right="6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A5" w:rsidRDefault="00EB71A5" w:rsidP="00CC5530">
      <w:pPr>
        <w:spacing w:after="0" w:line="240" w:lineRule="auto"/>
      </w:pPr>
      <w:r>
        <w:separator/>
      </w:r>
    </w:p>
  </w:endnote>
  <w:endnote w:type="continuationSeparator" w:id="0">
    <w:p w:rsidR="00EB71A5" w:rsidRDefault="00EB71A5" w:rsidP="00CC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2F" w:rsidRDefault="00EB71A5" w:rsidP="008B41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42F" w:rsidRDefault="007A33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02875"/>
      <w:docPartObj>
        <w:docPartGallery w:val="Page Numbers (Bottom of Page)"/>
        <w:docPartUnique/>
      </w:docPartObj>
    </w:sdtPr>
    <w:sdtContent>
      <w:p w:rsidR="007A3371" w:rsidRDefault="007A33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242F" w:rsidRDefault="007A33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A5" w:rsidRDefault="00EB71A5" w:rsidP="00CC5530">
      <w:pPr>
        <w:spacing w:after="0" w:line="240" w:lineRule="auto"/>
      </w:pPr>
      <w:r>
        <w:separator/>
      </w:r>
    </w:p>
  </w:footnote>
  <w:footnote w:type="continuationSeparator" w:id="0">
    <w:p w:rsidR="00EB71A5" w:rsidRDefault="00EB71A5" w:rsidP="00CC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2040"/>
    <w:multiLevelType w:val="hybridMultilevel"/>
    <w:tmpl w:val="022A45BA"/>
    <w:lvl w:ilvl="0" w:tplc="631247D8">
      <w:start w:val="1"/>
      <w:numFmt w:val="decimal"/>
      <w:lvlText w:val="%1)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24B"/>
    <w:rsid w:val="00787859"/>
    <w:rsid w:val="007A3371"/>
    <w:rsid w:val="00CA0F09"/>
    <w:rsid w:val="00CC5530"/>
    <w:rsid w:val="00D3524B"/>
    <w:rsid w:val="00E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5ECA-1264-4C76-97D8-D11FC6A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352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524B"/>
  </w:style>
  <w:style w:type="paragraph" w:styleId="a6">
    <w:name w:val="header"/>
    <w:basedOn w:val="a"/>
    <w:link w:val="a7"/>
    <w:uiPriority w:val="99"/>
    <w:unhideWhenUsed/>
    <w:rsid w:val="00CC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XXX</cp:lastModifiedBy>
  <cp:revision>6</cp:revision>
  <dcterms:created xsi:type="dcterms:W3CDTF">2024-02-29T11:32:00Z</dcterms:created>
  <dcterms:modified xsi:type="dcterms:W3CDTF">2024-03-01T05:54:00Z</dcterms:modified>
</cp:coreProperties>
</file>