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8E" w:rsidRPr="00DA6F47" w:rsidRDefault="00CD598E" w:rsidP="00244686">
      <w:pPr>
        <w:pStyle w:val="Postan"/>
        <w:jc w:val="right"/>
        <w:rPr>
          <w:b/>
          <w:szCs w:val="28"/>
        </w:rPr>
      </w:pPr>
      <w:bookmarkStart w:id="0" w:name="_GoBack"/>
      <w:bookmarkEnd w:id="0"/>
      <w:r w:rsidRPr="00DA6F47">
        <w:rPr>
          <w:b/>
          <w:szCs w:val="28"/>
        </w:rPr>
        <w:t>РОССИЙСКАЯ ФЕДЕРАЦИЯ</w:t>
      </w:r>
      <w:r w:rsidR="00244686">
        <w:rPr>
          <w:b/>
          <w:szCs w:val="28"/>
        </w:rPr>
        <w:t xml:space="preserve">                     ПРОЕКТ</w:t>
      </w:r>
    </w:p>
    <w:p w:rsidR="00CD598E" w:rsidRPr="00DA6F47" w:rsidRDefault="00CD598E" w:rsidP="00DA6F47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РОСТОВСКАЯ ОБЛАСТЬ</w:t>
      </w:r>
      <w:r w:rsidRPr="00DA6F47">
        <w:rPr>
          <w:b/>
          <w:szCs w:val="28"/>
        </w:rPr>
        <w:br/>
        <w:t>ЗИМОВНИКОВСКИЙ РАЙОН</w:t>
      </w:r>
      <w:r w:rsidRPr="00DA6F47">
        <w:rPr>
          <w:b/>
          <w:szCs w:val="28"/>
        </w:rPr>
        <w:br/>
        <w:t>МУНИЦИПАЛЬНОЕ ОБРАЗОВАНИЕ</w:t>
      </w: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«САВОСЬКИНСКОЕ СЕЛЬСКОЕ ПОСЕЛЕНИЕ»</w:t>
      </w:r>
    </w:p>
    <w:p w:rsidR="00CD598E" w:rsidRPr="00DA6F47" w:rsidRDefault="00CD598E" w:rsidP="00CD598E">
      <w:pPr>
        <w:pStyle w:val="Postan"/>
        <w:jc w:val="left"/>
        <w:rPr>
          <w:b/>
          <w:szCs w:val="28"/>
        </w:rPr>
      </w:pP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АДМИНИСТРАЦИЯ САВОСЬКИНСКОГО СЕЛЬСКОГО ПОСЕЛЕНИЯ</w:t>
      </w:r>
    </w:p>
    <w:p w:rsidR="00CD598E" w:rsidRPr="00DA6F47" w:rsidRDefault="00CD598E" w:rsidP="00CD598E">
      <w:pPr>
        <w:pStyle w:val="Postan"/>
        <w:rPr>
          <w:szCs w:val="28"/>
        </w:rPr>
      </w:pPr>
    </w:p>
    <w:p w:rsidR="00CD598E" w:rsidRDefault="00CD598E" w:rsidP="00DA6F47">
      <w:pPr>
        <w:pStyle w:val="1"/>
        <w:ind w:left="0"/>
        <w:rPr>
          <w:b/>
          <w:color w:val="000000"/>
          <w:szCs w:val="28"/>
        </w:rPr>
      </w:pPr>
      <w:r w:rsidRPr="00DA6F47">
        <w:rPr>
          <w:b/>
          <w:color w:val="000000"/>
          <w:szCs w:val="28"/>
        </w:rPr>
        <w:t>ПОСТАНОВЛЕНИЕ</w:t>
      </w:r>
    </w:p>
    <w:p w:rsidR="00522055" w:rsidRPr="00522055" w:rsidRDefault="00522055" w:rsidP="00522055"/>
    <w:p w:rsidR="00CD598E" w:rsidRPr="00DA6F47" w:rsidRDefault="00A43B21" w:rsidP="00DA6F47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C13994">
        <w:rPr>
          <w:rFonts w:ascii="Times New Roman" w:hAnsi="Times New Roman" w:cs="Times New Roman"/>
          <w:sz w:val="28"/>
          <w:szCs w:val="28"/>
        </w:rPr>
        <w:t>.</w:t>
      </w:r>
      <w:r w:rsidR="00244686">
        <w:rPr>
          <w:rFonts w:ascii="Times New Roman" w:hAnsi="Times New Roman" w:cs="Times New Roman"/>
          <w:sz w:val="28"/>
          <w:szCs w:val="28"/>
        </w:rPr>
        <w:t>00</w:t>
      </w:r>
      <w:r w:rsidR="00522055">
        <w:rPr>
          <w:rFonts w:ascii="Times New Roman" w:hAnsi="Times New Roman" w:cs="Times New Roman"/>
          <w:sz w:val="28"/>
          <w:szCs w:val="28"/>
        </w:rPr>
        <w:t>.2024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.                     </w:t>
      </w:r>
      <w:r w:rsidR="002446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6C30">
        <w:rPr>
          <w:rFonts w:ascii="Times New Roman" w:hAnsi="Times New Roman" w:cs="Times New Roman"/>
          <w:sz w:val="28"/>
          <w:szCs w:val="28"/>
        </w:rPr>
        <w:t xml:space="preserve">№ </w:t>
      </w:r>
      <w:r w:rsidR="00244686">
        <w:rPr>
          <w:rFonts w:ascii="Times New Roman" w:hAnsi="Times New Roman" w:cs="Times New Roman"/>
          <w:sz w:val="28"/>
          <w:szCs w:val="28"/>
        </w:rPr>
        <w:t xml:space="preserve">00                                         </w:t>
      </w:r>
      <w:r w:rsidR="00CD598E" w:rsidRPr="00DA6F47">
        <w:rPr>
          <w:rFonts w:ascii="Times New Roman" w:hAnsi="Times New Roman" w:cs="Times New Roman"/>
          <w:sz w:val="28"/>
          <w:szCs w:val="28"/>
        </w:rPr>
        <w:t>х. Савоськин</w:t>
      </w:r>
    </w:p>
    <w:p w:rsidR="00CD598E" w:rsidRPr="00DA6F47" w:rsidRDefault="00CD598E" w:rsidP="00DA6F47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CD598E" w:rsidRPr="00DA6F47" w:rsidTr="00B01732">
        <w:trPr>
          <w:trHeight w:val="1998"/>
        </w:trPr>
        <w:tc>
          <w:tcPr>
            <w:tcW w:w="4361" w:type="dxa"/>
            <w:hideMark/>
          </w:tcPr>
          <w:p w:rsidR="00CD598E" w:rsidRPr="00DA6F47" w:rsidRDefault="00CD598E" w:rsidP="00B017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F4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 65 «Об утверждении муниципальной программы «Обеспечение качественными ж</w:t>
            </w:r>
            <w:r w:rsidR="007E1998">
              <w:rPr>
                <w:rFonts w:ascii="Times New Roman" w:hAnsi="Times New Roman"/>
                <w:sz w:val="28"/>
                <w:szCs w:val="28"/>
              </w:rPr>
              <w:t xml:space="preserve">илищно-коммунальными </w:t>
            </w:r>
            <w:r w:rsidR="00B01732">
              <w:rPr>
                <w:rFonts w:ascii="Times New Roman" w:hAnsi="Times New Roman"/>
                <w:sz w:val="28"/>
                <w:szCs w:val="28"/>
              </w:rPr>
              <w:t xml:space="preserve">услугами населения, Савоськинского </w:t>
            </w:r>
            <w:r w:rsidRPr="00DA6F47">
              <w:rPr>
                <w:rFonts w:ascii="Times New Roman" w:hAnsi="Times New Roman"/>
                <w:sz w:val="28"/>
                <w:szCs w:val="28"/>
              </w:rPr>
              <w:t>сельского поселения, благоустройство территории»</w:t>
            </w:r>
          </w:p>
        </w:tc>
      </w:tr>
    </w:tbl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Default="00CD598E" w:rsidP="00DA6F47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53348" w:rsidRPr="00553348" w:rsidRDefault="00553348" w:rsidP="00DA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98E" w:rsidRPr="00DA6F47" w:rsidRDefault="00CD598E" w:rsidP="00DA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CD598E" w:rsidRPr="00DA6F47" w:rsidRDefault="00CD598E" w:rsidP="00DA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Default="00DA6F47" w:rsidP="00DA6F4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598E" w:rsidRPr="00DA6F47">
        <w:rPr>
          <w:rFonts w:ascii="Times New Roman" w:hAnsi="Times New Roman"/>
          <w:sz w:val="28"/>
          <w:szCs w:val="28"/>
        </w:rPr>
        <w:t xml:space="preserve">приложении № 1 к постановлению от 24.12.2018. № 65«Об утверждении муниципальной программы «Обеспечение качественными </w:t>
      </w:r>
      <w:r>
        <w:rPr>
          <w:rFonts w:ascii="Times New Roman" w:hAnsi="Times New Roman"/>
          <w:sz w:val="28"/>
          <w:szCs w:val="28"/>
        </w:rPr>
        <w:t xml:space="preserve">жилищно-коммунальными услугами населения, Савоськинского </w:t>
      </w:r>
      <w:r w:rsidR="00CD598E" w:rsidRPr="00DA6F47">
        <w:rPr>
          <w:rFonts w:ascii="Times New Roman" w:hAnsi="Times New Roman"/>
          <w:sz w:val="28"/>
          <w:szCs w:val="28"/>
        </w:rPr>
        <w:t>сельского поселения, благоустройство территории» внести следующие изменения:</w:t>
      </w:r>
    </w:p>
    <w:p w:rsidR="00DA6F47" w:rsidRPr="00DA6F47" w:rsidRDefault="00DA6F47" w:rsidP="00DA6F4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85"/>
        <w:gridCol w:w="6478"/>
      </w:tblGrid>
      <w:tr w:rsidR="00CD598E" w:rsidRPr="00794F1C" w:rsidTr="00DA6F47">
        <w:trPr>
          <w:jc w:val="center"/>
        </w:trPr>
        <w:tc>
          <w:tcPr>
            <w:tcW w:w="1613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«Ресурсное обеспечение Программы </w:t>
            </w:r>
          </w:p>
        </w:tc>
        <w:tc>
          <w:tcPr>
            <w:tcW w:w="3387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Общий объем финансиров</w:t>
            </w:r>
            <w:r w:rsidR="00C448B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ания в 2019-2030 годах – </w:t>
            </w:r>
            <w:r w:rsidR="00F704F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  <w:r w:rsidR="000A72B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741,7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тыс. рублей, в том числе: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2019 год – 876,5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2020 год – 996,6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2021 год – 626,6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2022 год – 281,1 тыс. рублей;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2023 год – 331,4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5C1DE8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год –</w:t>
            </w:r>
            <w:r w:rsidR="00A43B2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734,9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2025 год – </w:t>
            </w:r>
            <w:r w:rsidR="000A72B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497,6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рублей: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2026 год – </w:t>
            </w:r>
            <w:r w:rsidR="000A72B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659,3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2027 год – </w:t>
            </w:r>
            <w:r w:rsidR="000A72B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184,4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2028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2029 год </w:t>
            </w:r>
            <w:r w:rsidR="000A72BF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r w:rsidR="000A72B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184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2030 год </w:t>
            </w:r>
            <w:r w:rsidR="00C37C20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,4 тыс. рублей.</w:t>
            </w:r>
          </w:p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</w:t>
            </w:r>
            <w:r w:rsidR="007E54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едства местного бюджета – </w:t>
            </w:r>
            <w:r w:rsidR="000A72B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5741,7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D598E" w:rsidP="00DA6F47">
            <w:pPr>
              <w:pStyle w:val="a4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794F1C">
              <w:rPr>
                <w:color w:val="000000"/>
                <w:sz w:val="25"/>
                <w:szCs w:val="25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794F1C">
              <w:rPr>
                <w:color w:val="000000"/>
                <w:sz w:val="25"/>
                <w:szCs w:val="25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 xml:space="preserve">2.В разделе 3. Источники финансирования программы: </w:t>
      </w: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367323">
          <w:headerReference w:type="default" r:id="rId7"/>
          <w:pgSz w:w="11906" w:h="16838"/>
          <w:pgMar w:top="1134" w:right="624" w:bottom="1134" w:left="1701" w:header="720" w:footer="72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173"/>
        <w:gridCol w:w="906"/>
        <w:gridCol w:w="907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  <w:gridCol w:w="1046"/>
      </w:tblGrid>
      <w:tr w:rsidR="00CD598E" w:rsidRPr="00DA6F47" w:rsidTr="007E0B42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№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направлений  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использования средств Программы</w:t>
            </w:r>
          </w:p>
        </w:tc>
        <w:tc>
          <w:tcPr>
            <w:tcW w:w="10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Объем финансирования по годам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(тыс. рублей)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Итого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(тыс.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рублей)</w:t>
            </w:r>
          </w:p>
        </w:tc>
      </w:tr>
      <w:tr w:rsidR="007E0B42" w:rsidRPr="00DA6F47" w:rsidTr="007E0B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водоснабжения в сельской местности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благоустройству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894B63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196C68">
              <w:rPr>
                <w:rFonts w:ascii="Times New Roman" w:hAnsi="Times New Roman" w:cs="Times New Roman"/>
                <w:sz w:val="25"/>
                <w:szCs w:val="25"/>
              </w:rPr>
              <w:t>09,9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196C68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196C68" w:rsidP="007E0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196C68" w:rsidP="005F0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196C68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5686,7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5F070E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894B63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2A03C1">
              <w:rPr>
                <w:rFonts w:ascii="Times New Roman" w:hAnsi="Times New Roman" w:cs="Times New Roman"/>
                <w:sz w:val="25"/>
                <w:szCs w:val="25"/>
              </w:rPr>
              <w:t>09</w:t>
            </w:r>
            <w:r w:rsidR="00926870">
              <w:rPr>
                <w:rFonts w:ascii="Times New Roman" w:hAnsi="Times New Roman" w:cs="Times New Roman"/>
                <w:sz w:val="25"/>
                <w:szCs w:val="25"/>
              </w:rPr>
              <w:t>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485CF4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313,8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485CF4" w:rsidP="00147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295,2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4316EA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307,0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A21782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9D5B37">
              <w:rPr>
                <w:rFonts w:ascii="Times New Roman" w:hAnsi="Times New Roman" w:cs="Times New Roman"/>
                <w:sz w:val="25"/>
                <w:szCs w:val="25"/>
              </w:rPr>
              <w:t>686,7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Мероприятия по </w:t>
            </w:r>
            <w:r w:rsidR="00880453" w:rsidRPr="00DA6F47">
              <w:rPr>
                <w:rFonts w:ascii="Times New Roman" w:hAnsi="Times New Roman" w:cs="Times New Roman"/>
                <w:sz w:val="25"/>
                <w:szCs w:val="25"/>
              </w:rPr>
              <w:t>отлову безнадзорных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 животных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2A03C1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2A03C1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</w:t>
            </w:r>
            <w:r w:rsidR="005F070E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2A03C1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2A03C1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</w:tbl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DA6F47">
          <w:pgSz w:w="16838" w:h="11906" w:orient="landscape"/>
          <w:pgMar w:top="1701" w:right="1134" w:bottom="624" w:left="1134" w:header="720" w:footer="720" w:gutter="0"/>
          <w:cols w:space="720"/>
        </w:sectPr>
      </w:pPr>
    </w:p>
    <w:p w:rsidR="00CD598E" w:rsidRPr="00794F1C" w:rsidRDefault="00CD598E" w:rsidP="00794F1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F1C">
        <w:rPr>
          <w:rFonts w:ascii="Times New Roman" w:hAnsi="Times New Roman" w:cs="Times New Roman"/>
          <w:sz w:val="28"/>
          <w:szCs w:val="28"/>
        </w:rPr>
        <w:lastRenderedPageBreak/>
        <w:t xml:space="preserve">В паспорте подпрограммы </w:t>
      </w:r>
      <w:r w:rsidR="001E7FFC" w:rsidRPr="00794F1C">
        <w:rPr>
          <w:rFonts w:ascii="Times New Roman" w:hAnsi="Times New Roman" w:cs="Times New Roman"/>
          <w:sz w:val="28"/>
          <w:szCs w:val="28"/>
        </w:rPr>
        <w:t>№ 2</w:t>
      </w:r>
      <w:r w:rsidRPr="00794F1C">
        <w:rPr>
          <w:rFonts w:ascii="Times New Roman" w:hAnsi="Times New Roman" w:cs="Times New Roman"/>
          <w:sz w:val="28"/>
          <w:szCs w:val="28"/>
        </w:rPr>
        <w:t xml:space="preserve"> «</w:t>
      </w:r>
      <w:r w:rsidRPr="00794F1C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794F1C">
        <w:rPr>
          <w:rFonts w:ascii="Times New Roman" w:hAnsi="Times New Roman" w:cs="Times New Roman"/>
          <w:sz w:val="28"/>
          <w:szCs w:val="28"/>
        </w:rPr>
        <w:t>»:</w:t>
      </w:r>
    </w:p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6623"/>
      </w:tblGrid>
      <w:tr w:rsidR="00CD598E" w:rsidRPr="00794F1C" w:rsidTr="00794F1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«Объемы бюджетных ассигнований подпрограммы №2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98E" w:rsidRPr="00794F1C" w:rsidRDefault="00CD598E" w:rsidP="0079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- общий объем средств, необходимый для финансирования подпрограммы № 2 в 2019 – 2030 годах, составляет всего </w:t>
            </w:r>
            <w:r w:rsidR="00B01DF1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9D5B37">
              <w:rPr>
                <w:rFonts w:ascii="Times New Roman" w:hAnsi="Times New Roman" w:cs="Times New Roman"/>
                <w:sz w:val="25"/>
                <w:szCs w:val="25"/>
              </w:rPr>
              <w:t>741,7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руб., в том числе по годам реализации подпрограммы № 2: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2019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876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,5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2020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996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2021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626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2022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281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,1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2023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331</w:t>
            </w:r>
            <w:r w:rsidR="007E0B42">
              <w:rPr>
                <w:rFonts w:ascii="Times New Roman" w:hAnsi="Times New Roman" w:cs="Times New Roman"/>
                <w:sz w:val="25"/>
                <w:szCs w:val="25"/>
              </w:rPr>
              <w:t>,4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8D1D68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2024 год </w:t>
            </w:r>
            <w:r w:rsidR="001E7FFC">
              <w:rPr>
                <w:rFonts w:ascii="Times New Roman" w:hAnsi="Times New Roman" w:cs="Times New Roman"/>
                <w:sz w:val="25"/>
                <w:szCs w:val="25"/>
              </w:rPr>
              <w:t>– 734</w:t>
            </w:r>
            <w:r w:rsidR="00A21782">
              <w:rPr>
                <w:rFonts w:ascii="Times New Roman" w:hAnsi="Times New Roman" w:cs="Times New Roman"/>
                <w:sz w:val="25"/>
                <w:szCs w:val="25"/>
              </w:rPr>
              <w:t>,9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7E0B42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2025 год </w:t>
            </w:r>
            <w:r w:rsidR="001E7FFC">
              <w:rPr>
                <w:rFonts w:ascii="Times New Roman" w:hAnsi="Times New Roman" w:cs="Times New Roman"/>
                <w:sz w:val="25"/>
                <w:szCs w:val="25"/>
              </w:rPr>
              <w:t xml:space="preserve">– </w:t>
            </w:r>
            <w:r w:rsidR="009D5B37"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7E0B42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2026 год </w:t>
            </w:r>
            <w:r w:rsidR="001E7FFC">
              <w:rPr>
                <w:rFonts w:ascii="Times New Roman" w:hAnsi="Times New Roman" w:cs="Times New Roman"/>
                <w:sz w:val="25"/>
                <w:szCs w:val="25"/>
              </w:rPr>
              <w:t xml:space="preserve">– </w:t>
            </w:r>
            <w:r w:rsidR="009D5B37"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2027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– </w:t>
            </w:r>
            <w:r w:rsidR="009D5B37">
              <w:rPr>
                <w:rFonts w:ascii="Times New Roman" w:hAnsi="Times New Roman" w:cs="Times New Roman"/>
                <w:sz w:val="25"/>
                <w:szCs w:val="25"/>
              </w:rPr>
              <w:t>184,4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2028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2029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2030 год </w:t>
            </w:r>
            <w:r w:rsidR="001E7FFC" w:rsidRPr="00794F1C">
              <w:rPr>
                <w:rFonts w:ascii="Times New Roman" w:hAnsi="Times New Roman" w:cs="Times New Roman"/>
                <w:sz w:val="25"/>
                <w:szCs w:val="25"/>
              </w:rPr>
              <w:t>– 184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,4тыс. рублей.»</w:t>
            </w:r>
          </w:p>
        </w:tc>
      </w:tr>
    </w:tbl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ходе реализации муниципальной </w:t>
      </w:r>
      <w:r w:rsidR="00CD598E" w:rsidRPr="00DA6F47">
        <w:rPr>
          <w:rFonts w:ascii="Times New Roman" w:hAnsi="Times New Roman"/>
          <w:sz w:val="28"/>
          <w:szCs w:val="28"/>
        </w:rPr>
        <w:t>программы «Обеспечение качественными жилищно-коммунальными услугами населения Савоськинского сельского поселения, благоустройство территории»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="00CD598E" w:rsidRPr="00DA6F47">
        <w:rPr>
          <w:rFonts w:ascii="Times New Roman" w:hAnsi="Times New Roman"/>
          <w:sz w:val="28"/>
          <w:szCs w:val="28"/>
        </w:rPr>
        <w:t>бюджета.</w:t>
      </w: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</w:t>
      </w:r>
      <w:r w:rsidR="00CD598E" w:rsidRPr="00DA6F47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CD598E" w:rsidRPr="00DA6F47">
        <w:rPr>
          <w:rFonts w:ascii="Times New Roman" w:hAnsi="Times New Roman"/>
          <w:sz w:val="28"/>
          <w:szCs w:val="28"/>
        </w:rPr>
        <w:t>собой.</w:t>
      </w:r>
    </w:p>
    <w:p w:rsidR="00CD598E" w:rsidRPr="00DA6F47" w:rsidRDefault="00CD598E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CD598E" w:rsidRPr="00DA6F47" w:rsidRDefault="00794F1C" w:rsidP="00CD59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D598E" w:rsidRPr="00DA6F47">
        <w:rPr>
          <w:rFonts w:ascii="Times New Roman" w:hAnsi="Times New Roman"/>
          <w:sz w:val="28"/>
          <w:szCs w:val="28"/>
        </w:rPr>
        <w:t xml:space="preserve">поселения                              </w:t>
      </w:r>
      <w:r w:rsidR="0024468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CD598E" w:rsidRPr="00DA6F47">
        <w:rPr>
          <w:rFonts w:ascii="Times New Roman" w:hAnsi="Times New Roman"/>
          <w:sz w:val="28"/>
          <w:szCs w:val="28"/>
        </w:rPr>
        <w:t>И.А.</w:t>
      </w:r>
      <w:r w:rsidR="00244686">
        <w:rPr>
          <w:rFonts w:ascii="Times New Roman" w:hAnsi="Times New Roman"/>
          <w:sz w:val="28"/>
          <w:szCs w:val="28"/>
        </w:rPr>
        <w:t xml:space="preserve"> </w:t>
      </w:r>
      <w:r w:rsidR="00CD598E" w:rsidRPr="00DA6F47">
        <w:rPr>
          <w:rFonts w:ascii="Times New Roman" w:hAnsi="Times New Roman"/>
          <w:sz w:val="28"/>
          <w:szCs w:val="28"/>
        </w:rPr>
        <w:t>Фроленко</w:t>
      </w: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779DF" w:rsidRPr="00DA6F47" w:rsidRDefault="00F779DF">
      <w:pPr>
        <w:rPr>
          <w:rFonts w:ascii="Times New Roman" w:hAnsi="Times New Roman" w:cs="Times New Roman"/>
          <w:sz w:val="28"/>
          <w:szCs w:val="28"/>
        </w:rPr>
      </w:pPr>
    </w:p>
    <w:sectPr w:rsidR="00F779DF" w:rsidRPr="00DA6F47" w:rsidSect="00DA6F4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77" w:rsidRDefault="00737E77" w:rsidP="00DA6F47">
      <w:pPr>
        <w:spacing w:after="0" w:line="240" w:lineRule="auto"/>
      </w:pPr>
      <w:r>
        <w:separator/>
      </w:r>
    </w:p>
  </w:endnote>
  <w:endnote w:type="continuationSeparator" w:id="0">
    <w:p w:rsidR="00737E77" w:rsidRDefault="00737E77" w:rsidP="00DA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77" w:rsidRDefault="00737E77" w:rsidP="00DA6F47">
      <w:pPr>
        <w:spacing w:after="0" w:line="240" w:lineRule="auto"/>
      </w:pPr>
      <w:r>
        <w:separator/>
      </w:r>
    </w:p>
  </w:footnote>
  <w:footnote w:type="continuationSeparator" w:id="0">
    <w:p w:rsidR="00737E77" w:rsidRDefault="00737E77" w:rsidP="00DA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941587"/>
      <w:docPartObj>
        <w:docPartGallery w:val="Page Numbers (Top of Page)"/>
        <w:docPartUnique/>
      </w:docPartObj>
    </w:sdtPr>
    <w:sdtContent>
      <w:p w:rsidR="00367323" w:rsidRDefault="003673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67323" w:rsidRDefault="003673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3280E"/>
    <w:multiLevelType w:val="hybridMultilevel"/>
    <w:tmpl w:val="9482E706"/>
    <w:lvl w:ilvl="0" w:tplc="404C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98E"/>
    <w:rsid w:val="00025BA0"/>
    <w:rsid w:val="00041BA3"/>
    <w:rsid w:val="000A72BF"/>
    <w:rsid w:val="000E47CE"/>
    <w:rsid w:val="00140B01"/>
    <w:rsid w:val="00166C30"/>
    <w:rsid w:val="00196C68"/>
    <w:rsid w:val="001E7FFC"/>
    <w:rsid w:val="002222E4"/>
    <w:rsid w:val="002276B8"/>
    <w:rsid w:val="002405B0"/>
    <w:rsid w:val="00240951"/>
    <w:rsid w:val="00244686"/>
    <w:rsid w:val="002527C9"/>
    <w:rsid w:val="002A03C1"/>
    <w:rsid w:val="002D6D21"/>
    <w:rsid w:val="00323C2E"/>
    <w:rsid w:val="00367323"/>
    <w:rsid w:val="003E6530"/>
    <w:rsid w:val="004316EA"/>
    <w:rsid w:val="00432823"/>
    <w:rsid w:val="00485CF4"/>
    <w:rsid w:val="004B64C0"/>
    <w:rsid w:val="00522055"/>
    <w:rsid w:val="00553348"/>
    <w:rsid w:val="0057769C"/>
    <w:rsid w:val="00586E22"/>
    <w:rsid w:val="005B7AB8"/>
    <w:rsid w:val="005C1DE8"/>
    <w:rsid w:val="005C5C17"/>
    <w:rsid w:val="005F070E"/>
    <w:rsid w:val="006321B1"/>
    <w:rsid w:val="00647315"/>
    <w:rsid w:val="007328A2"/>
    <w:rsid w:val="00737E77"/>
    <w:rsid w:val="00794F1C"/>
    <w:rsid w:val="007C2242"/>
    <w:rsid w:val="007D76DA"/>
    <w:rsid w:val="007E0B42"/>
    <w:rsid w:val="007E1998"/>
    <w:rsid w:val="007E54D9"/>
    <w:rsid w:val="007F2EE4"/>
    <w:rsid w:val="00854294"/>
    <w:rsid w:val="00880453"/>
    <w:rsid w:val="00894B63"/>
    <w:rsid w:val="008B09A0"/>
    <w:rsid w:val="008D1D68"/>
    <w:rsid w:val="00926870"/>
    <w:rsid w:val="009D5B37"/>
    <w:rsid w:val="009F093B"/>
    <w:rsid w:val="00A21782"/>
    <w:rsid w:val="00A27DFE"/>
    <w:rsid w:val="00A43B21"/>
    <w:rsid w:val="00B01732"/>
    <w:rsid w:val="00B01DF1"/>
    <w:rsid w:val="00B529E4"/>
    <w:rsid w:val="00BC1B98"/>
    <w:rsid w:val="00BC6FBD"/>
    <w:rsid w:val="00C13994"/>
    <w:rsid w:val="00C37C20"/>
    <w:rsid w:val="00C42ADB"/>
    <w:rsid w:val="00C448BB"/>
    <w:rsid w:val="00C85489"/>
    <w:rsid w:val="00CB420E"/>
    <w:rsid w:val="00CD598E"/>
    <w:rsid w:val="00DA6F47"/>
    <w:rsid w:val="00E76267"/>
    <w:rsid w:val="00ED327E"/>
    <w:rsid w:val="00F704F4"/>
    <w:rsid w:val="00F779DF"/>
    <w:rsid w:val="00FB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E7182-5F5D-4A0A-B487-B977005D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A2"/>
  </w:style>
  <w:style w:type="paragraph" w:styleId="1">
    <w:name w:val="heading 1"/>
    <w:basedOn w:val="a"/>
    <w:next w:val="a"/>
    <w:link w:val="10"/>
    <w:qFormat/>
    <w:rsid w:val="00CD598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8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D59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CD5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ostan">
    <w:name w:val="Postan"/>
    <w:basedOn w:val="a"/>
    <w:rsid w:val="00CD598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CD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F47"/>
  </w:style>
  <w:style w:type="paragraph" w:styleId="a7">
    <w:name w:val="footer"/>
    <w:basedOn w:val="a"/>
    <w:link w:val="a8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F47"/>
  </w:style>
  <w:style w:type="paragraph" w:styleId="a9">
    <w:name w:val="List Paragraph"/>
    <w:basedOn w:val="a"/>
    <w:uiPriority w:val="34"/>
    <w:qFormat/>
    <w:rsid w:val="0079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user</cp:lastModifiedBy>
  <cp:revision>48</cp:revision>
  <dcterms:created xsi:type="dcterms:W3CDTF">2023-11-15T11:13:00Z</dcterms:created>
  <dcterms:modified xsi:type="dcterms:W3CDTF">2024-12-28T11:13:00Z</dcterms:modified>
</cp:coreProperties>
</file>