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4FF" w:rsidRPr="001E3E77" w:rsidRDefault="00B224FF" w:rsidP="001E3E77">
      <w:pPr>
        <w:tabs>
          <w:tab w:val="center" w:pos="4677"/>
          <w:tab w:val="center" w:pos="4718"/>
          <w:tab w:val="left" w:pos="7305"/>
          <w:tab w:val="left" w:pos="7740"/>
          <w:tab w:val="left" w:pos="8232"/>
        </w:tabs>
        <w:spacing w:after="0"/>
        <w:rPr>
          <w:rFonts w:cs="Times New Roman"/>
          <w:b/>
          <w:szCs w:val="28"/>
        </w:rPr>
      </w:pPr>
      <w:r w:rsidRPr="001E3E77">
        <w:rPr>
          <w:rFonts w:cs="Times New Roman"/>
          <w:b/>
          <w:szCs w:val="28"/>
        </w:rPr>
        <w:tab/>
        <w:t>РОСТОВСКАЯ ОБЛАСТЬ</w:t>
      </w:r>
      <w:r w:rsidRPr="001E3E77">
        <w:rPr>
          <w:rFonts w:cs="Times New Roman"/>
          <w:b/>
          <w:szCs w:val="28"/>
        </w:rPr>
        <w:tab/>
      </w:r>
      <w:r w:rsidRPr="001E3E77">
        <w:rPr>
          <w:rFonts w:cs="Times New Roman"/>
          <w:b/>
          <w:szCs w:val="28"/>
        </w:rPr>
        <w:tab/>
        <w:t>проект</w:t>
      </w:r>
    </w:p>
    <w:p w:rsidR="00B224FF" w:rsidRPr="001E3E77" w:rsidRDefault="00B224FF" w:rsidP="001E3E77">
      <w:pPr>
        <w:spacing w:after="0"/>
        <w:jc w:val="center"/>
        <w:rPr>
          <w:rFonts w:cs="Times New Roman"/>
          <w:b/>
          <w:szCs w:val="28"/>
        </w:rPr>
      </w:pPr>
      <w:r w:rsidRPr="001E3E77">
        <w:rPr>
          <w:rFonts w:cs="Times New Roman"/>
          <w:b/>
          <w:szCs w:val="28"/>
        </w:rPr>
        <w:t>ЗИМОВНИКОВСКИЙ РАЙОН</w:t>
      </w:r>
    </w:p>
    <w:p w:rsidR="001E3E77" w:rsidRPr="001E3E77" w:rsidRDefault="001E3E77" w:rsidP="001E3E77">
      <w:pPr>
        <w:spacing w:after="0"/>
        <w:jc w:val="center"/>
        <w:rPr>
          <w:rFonts w:cs="Times New Roman"/>
          <w:b/>
          <w:szCs w:val="28"/>
        </w:rPr>
      </w:pPr>
      <w:r w:rsidRPr="001E3E77">
        <w:rPr>
          <w:rFonts w:cs="Times New Roman"/>
          <w:b/>
          <w:szCs w:val="28"/>
        </w:rPr>
        <w:t xml:space="preserve">МУНИЦИПАЛЬНОЕ ОБРАЗОВАНИЕ </w:t>
      </w:r>
    </w:p>
    <w:p w:rsidR="001E3E77" w:rsidRPr="001E3E77" w:rsidRDefault="001E3E77" w:rsidP="001E3E77">
      <w:pPr>
        <w:spacing w:after="0"/>
        <w:jc w:val="center"/>
        <w:rPr>
          <w:rFonts w:cs="Times New Roman"/>
          <w:b/>
          <w:szCs w:val="28"/>
        </w:rPr>
      </w:pPr>
      <w:r w:rsidRPr="001E3E77">
        <w:rPr>
          <w:rFonts w:cs="Times New Roman"/>
          <w:b/>
          <w:szCs w:val="28"/>
        </w:rPr>
        <w:t>«САВОСЬКИНСКОЕ СЕЛЬСКОЕ ПОСЕЛЕНИЕ»</w:t>
      </w:r>
    </w:p>
    <w:p w:rsidR="001E3E77" w:rsidRPr="00C23FD2" w:rsidRDefault="001E3E77" w:rsidP="001E3E77">
      <w:pPr>
        <w:spacing w:after="0"/>
        <w:jc w:val="center"/>
        <w:rPr>
          <w:rFonts w:cs="Times New Roman"/>
          <w:b/>
          <w:sz w:val="16"/>
          <w:szCs w:val="16"/>
        </w:rPr>
      </w:pPr>
    </w:p>
    <w:p w:rsidR="00B224FF" w:rsidRPr="001E3E77" w:rsidRDefault="00C23FD2" w:rsidP="00C23FD2">
      <w:pPr>
        <w:spacing w:after="0"/>
        <w:jc w:val="center"/>
        <w:rPr>
          <w:rFonts w:cs="Times New Roman"/>
          <w:b/>
          <w:szCs w:val="28"/>
        </w:rPr>
      </w:pPr>
      <w:r>
        <w:rPr>
          <w:rFonts w:cs="Times New Roman"/>
          <w:b/>
          <w:szCs w:val="28"/>
        </w:rPr>
        <w:t xml:space="preserve">АДМИНИСТРАЦИЯ </w:t>
      </w:r>
      <w:r w:rsidR="00B224FF" w:rsidRPr="001E3E77">
        <w:rPr>
          <w:rFonts w:cs="Times New Roman"/>
          <w:b/>
          <w:szCs w:val="28"/>
        </w:rPr>
        <w:t>САВОСЬКИНСКОГО СЕЛЬСКОГО ПОСЕЛЕНИЯ</w:t>
      </w:r>
    </w:p>
    <w:p w:rsidR="00B224FF" w:rsidRPr="00C23FD2" w:rsidRDefault="00B224FF" w:rsidP="001E3E77">
      <w:pPr>
        <w:tabs>
          <w:tab w:val="center" w:pos="4677"/>
        </w:tabs>
        <w:spacing w:after="0"/>
        <w:jc w:val="center"/>
        <w:rPr>
          <w:rFonts w:cs="Times New Roman"/>
          <w:b/>
          <w:sz w:val="16"/>
          <w:szCs w:val="16"/>
        </w:rPr>
      </w:pPr>
    </w:p>
    <w:p w:rsidR="00B224FF" w:rsidRPr="001E3E77" w:rsidRDefault="00B224FF" w:rsidP="001E3E77">
      <w:pPr>
        <w:tabs>
          <w:tab w:val="center" w:pos="4677"/>
        </w:tabs>
        <w:spacing w:after="0"/>
        <w:jc w:val="center"/>
        <w:rPr>
          <w:rFonts w:cs="Times New Roman"/>
          <w:b/>
          <w:szCs w:val="28"/>
        </w:rPr>
      </w:pPr>
      <w:r w:rsidRPr="001E3E77">
        <w:rPr>
          <w:rFonts w:cs="Times New Roman"/>
          <w:b/>
          <w:szCs w:val="28"/>
        </w:rPr>
        <w:t>ПОСТАНОВЛЕНИЕ</w:t>
      </w:r>
    </w:p>
    <w:p w:rsidR="00B224FF" w:rsidRPr="00C23FD2" w:rsidRDefault="00B224FF" w:rsidP="001E3E77">
      <w:pPr>
        <w:spacing w:after="0"/>
        <w:jc w:val="center"/>
        <w:rPr>
          <w:rFonts w:cs="Times New Roman"/>
          <w:b/>
          <w:sz w:val="16"/>
          <w:szCs w:val="16"/>
        </w:rPr>
      </w:pPr>
    </w:p>
    <w:tbl>
      <w:tblPr>
        <w:tblW w:w="9639" w:type="dxa"/>
        <w:tblInd w:w="108" w:type="dxa"/>
        <w:tblLook w:val="01E0"/>
      </w:tblPr>
      <w:tblGrid>
        <w:gridCol w:w="4574"/>
        <w:gridCol w:w="5065"/>
      </w:tblGrid>
      <w:tr w:rsidR="00B224FF" w:rsidRPr="001E3E77" w:rsidTr="00C23FD2">
        <w:tc>
          <w:tcPr>
            <w:tcW w:w="4574" w:type="dxa"/>
          </w:tcPr>
          <w:p w:rsidR="00B224FF" w:rsidRPr="001E3E77" w:rsidRDefault="00B224FF" w:rsidP="001E3E77">
            <w:pPr>
              <w:spacing w:after="0"/>
              <w:rPr>
                <w:rFonts w:cs="Times New Roman"/>
                <w:szCs w:val="28"/>
              </w:rPr>
            </w:pPr>
            <w:r w:rsidRPr="001E3E77">
              <w:rPr>
                <w:rFonts w:cs="Times New Roman"/>
                <w:szCs w:val="28"/>
              </w:rPr>
              <w:t>00.00.0000г</w:t>
            </w:r>
          </w:p>
        </w:tc>
        <w:tc>
          <w:tcPr>
            <w:tcW w:w="5065" w:type="dxa"/>
          </w:tcPr>
          <w:p w:rsidR="00B224FF" w:rsidRPr="001E3E77" w:rsidRDefault="001E3E77" w:rsidP="001E3E77">
            <w:pPr>
              <w:spacing w:after="0"/>
              <w:rPr>
                <w:rFonts w:cs="Times New Roman"/>
                <w:szCs w:val="28"/>
              </w:rPr>
            </w:pPr>
            <w:r w:rsidRPr="001E3E77">
              <w:rPr>
                <w:rFonts w:cs="Times New Roman"/>
                <w:szCs w:val="28"/>
              </w:rPr>
              <w:t xml:space="preserve">№ 00                               </w:t>
            </w:r>
            <w:r>
              <w:rPr>
                <w:rFonts w:cs="Times New Roman"/>
                <w:szCs w:val="28"/>
              </w:rPr>
              <w:t xml:space="preserve">       </w:t>
            </w:r>
            <w:r w:rsidRPr="001E3E77">
              <w:rPr>
                <w:rFonts w:cs="Times New Roman"/>
                <w:szCs w:val="28"/>
              </w:rPr>
              <w:t>х</w:t>
            </w:r>
            <w:r w:rsidR="00B224FF" w:rsidRPr="001E3E77">
              <w:rPr>
                <w:rFonts w:cs="Times New Roman"/>
                <w:szCs w:val="28"/>
              </w:rPr>
              <w:t>.</w:t>
            </w:r>
            <w:r>
              <w:rPr>
                <w:rFonts w:cs="Times New Roman"/>
                <w:szCs w:val="28"/>
              </w:rPr>
              <w:t xml:space="preserve"> </w:t>
            </w:r>
            <w:r w:rsidR="00B224FF" w:rsidRPr="001E3E77">
              <w:rPr>
                <w:rFonts w:cs="Times New Roman"/>
                <w:szCs w:val="28"/>
              </w:rPr>
              <w:t>Савоськин</w:t>
            </w:r>
          </w:p>
        </w:tc>
      </w:tr>
    </w:tbl>
    <w:p w:rsidR="00B224FF" w:rsidRPr="00C23FD2" w:rsidRDefault="00B224FF" w:rsidP="001E3E77">
      <w:pPr>
        <w:pStyle w:val="11"/>
        <w:jc w:val="both"/>
        <w:rPr>
          <w:rFonts w:ascii="Times New Roman" w:hAnsi="Times New Roman"/>
          <w:sz w:val="16"/>
          <w:szCs w:val="16"/>
        </w:rPr>
      </w:pPr>
    </w:p>
    <w:tbl>
      <w:tblPr>
        <w:tblW w:w="0" w:type="auto"/>
        <w:tblInd w:w="124" w:type="dxa"/>
        <w:tblLook w:val="0000"/>
      </w:tblPr>
      <w:tblGrid>
        <w:gridCol w:w="4608"/>
      </w:tblGrid>
      <w:tr w:rsidR="001E3E77" w:rsidTr="001E3E77">
        <w:trPr>
          <w:trHeight w:val="199"/>
        </w:trPr>
        <w:tc>
          <w:tcPr>
            <w:tcW w:w="4608" w:type="dxa"/>
          </w:tcPr>
          <w:p w:rsidR="00C23FD2" w:rsidRPr="001E3E77" w:rsidRDefault="00C23FD2" w:rsidP="00C23FD2">
            <w:pPr>
              <w:spacing w:after="0"/>
              <w:jc w:val="both"/>
              <w:rPr>
                <w:rFonts w:cs="Times New Roman"/>
                <w:spacing w:val="2"/>
                <w:szCs w:val="28"/>
              </w:rPr>
            </w:pPr>
            <w:r w:rsidRPr="001E3E77">
              <w:rPr>
                <w:rFonts w:cs="Times New Roman"/>
                <w:spacing w:val="2"/>
                <w:szCs w:val="28"/>
              </w:rPr>
              <w:t xml:space="preserve">Об утверждении Порядка охраны </w:t>
            </w:r>
          </w:p>
          <w:p w:rsidR="00C23FD2" w:rsidRPr="001E3E77" w:rsidRDefault="00C23FD2" w:rsidP="00C23FD2">
            <w:pPr>
              <w:spacing w:after="0"/>
              <w:jc w:val="both"/>
              <w:rPr>
                <w:rFonts w:cs="Times New Roman"/>
                <w:spacing w:val="2"/>
                <w:szCs w:val="28"/>
              </w:rPr>
            </w:pPr>
            <w:r w:rsidRPr="001E3E77">
              <w:rPr>
                <w:rFonts w:cs="Times New Roman"/>
                <w:spacing w:val="2"/>
                <w:szCs w:val="28"/>
              </w:rPr>
              <w:t xml:space="preserve">зеленых насаждений </w:t>
            </w:r>
            <w:proofErr w:type="gramStart"/>
            <w:r w:rsidRPr="001E3E77">
              <w:rPr>
                <w:rFonts w:cs="Times New Roman"/>
                <w:spacing w:val="2"/>
                <w:szCs w:val="28"/>
              </w:rPr>
              <w:t>в</w:t>
            </w:r>
            <w:proofErr w:type="gramEnd"/>
            <w:r w:rsidRPr="001E3E77">
              <w:rPr>
                <w:rFonts w:cs="Times New Roman"/>
                <w:spacing w:val="2"/>
                <w:szCs w:val="28"/>
              </w:rPr>
              <w:t xml:space="preserve"> населенных </w:t>
            </w:r>
          </w:p>
          <w:p w:rsidR="001E3E77" w:rsidRPr="00C23FD2" w:rsidRDefault="00C23FD2" w:rsidP="00C23FD2">
            <w:pPr>
              <w:spacing w:after="0"/>
              <w:jc w:val="both"/>
              <w:rPr>
                <w:rFonts w:cs="Times New Roman"/>
                <w:spacing w:val="2"/>
                <w:szCs w:val="28"/>
              </w:rPr>
            </w:pPr>
            <w:proofErr w:type="gramStart"/>
            <w:r w:rsidRPr="001E3E77">
              <w:rPr>
                <w:rFonts w:cs="Times New Roman"/>
                <w:spacing w:val="2"/>
                <w:szCs w:val="28"/>
              </w:rPr>
              <w:t>пунктах</w:t>
            </w:r>
            <w:proofErr w:type="gramEnd"/>
            <w:r w:rsidRPr="001E3E77">
              <w:rPr>
                <w:rFonts w:cs="Times New Roman"/>
                <w:spacing w:val="2"/>
                <w:szCs w:val="28"/>
              </w:rPr>
              <w:t xml:space="preserve"> </w:t>
            </w:r>
            <w:r w:rsidRPr="001E3E77">
              <w:rPr>
                <w:rFonts w:cs="Times New Roman"/>
                <w:szCs w:val="28"/>
              </w:rPr>
              <w:t>Савоськинского сельского поселения</w:t>
            </w:r>
            <w:r w:rsidRPr="001E3E77">
              <w:rPr>
                <w:rFonts w:cs="Times New Roman"/>
                <w:spacing w:val="2"/>
                <w:szCs w:val="28"/>
              </w:rPr>
              <w:t xml:space="preserve"> </w:t>
            </w:r>
          </w:p>
        </w:tc>
      </w:tr>
    </w:tbl>
    <w:p w:rsidR="00B224FF" w:rsidRPr="00C23FD2" w:rsidRDefault="00B224FF" w:rsidP="001E3E77">
      <w:pPr>
        <w:spacing w:after="0"/>
        <w:ind w:firstLine="709"/>
        <w:jc w:val="both"/>
        <w:rPr>
          <w:rFonts w:cs="Times New Roman"/>
          <w:sz w:val="16"/>
          <w:szCs w:val="16"/>
        </w:rPr>
      </w:pPr>
    </w:p>
    <w:p w:rsidR="00B224FF" w:rsidRDefault="00C23FD2" w:rsidP="001E3E77">
      <w:pPr>
        <w:spacing w:after="0"/>
        <w:ind w:firstLine="709"/>
        <w:jc w:val="both"/>
        <w:rPr>
          <w:rFonts w:cs="Times New Roman"/>
          <w:szCs w:val="28"/>
        </w:rPr>
      </w:pPr>
      <w:proofErr w:type="gramStart"/>
      <w:r>
        <w:rPr>
          <w:rFonts w:cs="Times New Roman"/>
          <w:szCs w:val="28"/>
        </w:rPr>
        <w:t>На основании</w:t>
      </w:r>
      <w:r w:rsidR="00B224FF" w:rsidRPr="001E3E77">
        <w:rPr>
          <w:rFonts w:cs="Times New Roman"/>
          <w:szCs w:val="28"/>
        </w:rPr>
        <w:t xml:space="preserve"> Областн</w:t>
      </w:r>
      <w:r>
        <w:rPr>
          <w:rFonts w:cs="Times New Roman"/>
          <w:szCs w:val="28"/>
        </w:rPr>
        <w:t>ого закона</w:t>
      </w:r>
      <w:r w:rsidR="00B224FF" w:rsidRPr="001E3E77">
        <w:rPr>
          <w:rFonts w:cs="Times New Roman"/>
          <w:szCs w:val="28"/>
        </w:rPr>
        <w:t xml:space="preserve"> от 03.08.2007 № 747-ЗС «Об охране зеленых насаждений в населенных пунктах Ростовской области», постановлени</w:t>
      </w:r>
      <w:r>
        <w:rPr>
          <w:rFonts w:cs="Times New Roman"/>
          <w:szCs w:val="28"/>
        </w:rPr>
        <w:t>й</w:t>
      </w:r>
      <w:r w:rsidR="00B224FF" w:rsidRPr="001E3E77">
        <w:rPr>
          <w:rFonts w:cs="Times New Roman"/>
          <w:szCs w:val="28"/>
        </w:rPr>
        <w:t xml:space="preserve"> Правительства Ростовской области от 30.08.2012 № 819 «Об утверждении Порядка охраны зеленых насаждений в населенных пунктах Ростовской области</w:t>
      </w:r>
      <w:r>
        <w:rPr>
          <w:rFonts w:cs="Times New Roman"/>
          <w:szCs w:val="28"/>
        </w:rPr>
        <w:t xml:space="preserve">» и </w:t>
      </w:r>
      <w:r w:rsidR="00B224FF" w:rsidRPr="001E3E77">
        <w:rPr>
          <w:rFonts w:cs="Times New Roman"/>
          <w:szCs w:val="28"/>
        </w:rPr>
        <w:t>от 25.08.2021 № 657 «О внесении изменений в постановление Правительства Ростовской области от 30.08.2012 №819 «Об утверждении Порядка охраны зеленых насаждений в населенных пунктах Ростовской области</w:t>
      </w:r>
      <w:proofErr w:type="gramEnd"/>
      <w:r w:rsidR="00B224FF" w:rsidRPr="001E3E77">
        <w:rPr>
          <w:rFonts w:cs="Times New Roman"/>
          <w:szCs w:val="28"/>
        </w:rPr>
        <w:t>», в целях организации деятельности по созданию и сохранению зеленых насаждений на территории Савоськинского сельского поселения</w:t>
      </w:r>
    </w:p>
    <w:p w:rsidR="00C23FD2" w:rsidRPr="00C23FD2" w:rsidRDefault="00C23FD2" w:rsidP="001E3E77">
      <w:pPr>
        <w:spacing w:after="0"/>
        <w:ind w:firstLine="709"/>
        <w:jc w:val="both"/>
        <w:rPr>
          <w:rFonts w:cs="Times New Roman"/>
          <w:sz w:val="16"/>
          <w:szCs w:val="16"/>
        </w:rPr>
      </w:pPr>
    </w:p>
    <w:p w:rsidR="00B224FF" w:rsidRDefault="00B224FF" w:rsidP="00C23FD2">
      <w:pPr>
        <w:widowControl w:val="0"/>
        <w:spacing w:after="0"/>
        <w:ind w:firstLine="709"/>
        <w:jc w:val="center"/>
        <w:rPr>
          <w:rFonts w:cs="Times New Roman"/>
          <w:szCs w:val="28"/>
        </w:rPr>
      </w:pPr>
      <w:r w:rsidRPr="001E3E77">
        <w:rPr>
          <w:rFonts w:cs="Times New Roman"/>
          <w:szCs w:val="28"/>
        </w:rPr>
        <w:t>ПОСТАНОВЛЯЮ:</w:t>
      </w:r>
    </w:p>
    <w:p w:rsidR="00C23FD2" w:rsidRPr="00C23FD2" w:rsidRDefault="00C23FD2" w:rsidP="001E3E77">
      <w:pPr>
        <w:widowControl w:val="0"/>
        <w:spacing w:after="0"/>
        <w:ind w:firstLine="709"/>
        <w:rPr>
          <w:rFonts w:cs="Times New Roman"/>
          <w:sz w:val="16"/>
          <w:szCs w:val="16"/>
        </w:rPr>
      </w:pPr>
    </w:p>
    <w:p w:rsidR="00C23FD2" w:rsidRPr="00C23FD2" w:rsidRDefault="00C23FD2" w:rsidP="00C23FD2">
      <w:pPr>
        <w:pStyle w:val="ac"/>
        <w:widowControl w:val="0"/>
        <w:numPr>
          <w:ilvl w:val="0"/>
          <w:numId w:val="2"/>
        </w:numPr>
        <w:spacing w:after="0"/>
        <w:ind w:left="0" w:firstLine="709"/>
        <w:jc w:val="both"/>
        <w:rPr>
          <w:rFonts w:cs="Times New Roman"/>
          <w:szCs w:val="28"/>
        </w:rPr>
      </w:pPr>
      <w:r w:rsidRPr="00C23FD2">
        <w:rPr>
          <w:rFonts w:cs="Times New Roman"/>
          <w:spacing w:val="2"/>
          <w:szCs w:val="28"/>
        </w:rPr>
        <w:t xml:space="preserve">Утвердить Порядок охраны зеленых насаждений в населенных пунктах Савоськинского сельского поселения </w:t>
      </w:r>
      <w:r>
        <w:rPr>
          <w:rFonts w:cs="Times New Roman"/>
          <w:szCs w:val="28"/>
        </w:rPr>
        <w:t>(</w:t>
      </w:r>
      <w:r w:rsidRPr="00C23FD2">
        <w:rPr>
          <w:rFonts w:cs="Times New Roman"/>
          <w:szCs w:val="28"/>
        </w:rPr>
        <w:t>приложе</w:t>
      </w:r>
      <w:r>
        <w:rPr>
          <w:rFonts w:cs="Times New Roman"/>
          <w:szCs w:val="28"/>
        </w:rPr>
        <w:t>ние).</w:t>
      </w:r>
      <w:r w:rsidRPr="00C23FD2">
        <w:rPr>
          <w:rFonts w:cs="Times New Roman"/>
          <w:szCs w:val="28"/>
        </w:rPr>
        <w:t xml:space="preserve"> </w:t>
      </w:r>
    </w:p>
    <w:p w:rsidR="00B224FF" w:rsidRPr="00C23FD2" w:rsidRDefault="00B224FF" w:rsidP="00C23FD2">
      <w:pPr>
        <w:pStyle w:val="ac"/>
        <w:widowControl w:val="0"/>
        <w:numPr>
          <w:ilvl w:val="0"/>
          <w:numId w:val="2"/>
        </w:numPr>
        <w:spacing w:after="0"/>
        <w:ind w:left="0" w:firstLine="709"/>
        <w:jc w:val="both"/>
        <w:rPr>
          <w:rFonts w:cs="Times New Roman"/>
          <w:szCs w:val="28"/>
        </w:rPr>
      </w:pPr>
      <w:r w:rsidRPr="00C23FD2">
        <w:rPr>
          <w:rFonts w:cs="Times New Roman"/>
          <w:szCs w:val="28"/>
        </w:rPr>
        <w:t>Признать утратившим силу постановление от 01.11.2022 № 75 «Об утверждении Правил охраны зеленых насаждений на территории Савоськинского сельского п</w:t>
      </w:r>
      <w:r w:rsidR="00C23FD2">
        <w:rPr>
          <w:rFonts w:cs="Times New Roman"/>
          <w:szCs w:val="28"/>
        </w:rPr>
        <w:t>оселения Зимовниковского района</w:t>
      </w:r>
      <w:r w:rsidRPr="00C23FD2">
        <w:rPr>
          <w:rFonts w:cs="Times New Roman"/>
          <w:szCs w:val="28"/>
        </w:rPr>
        <w:t xml:space="preserve"> Ростовской области»</w:t>
      </w:r>
      <w:r w:rsidR="00C23FD2">
        <w:rPr>
          <w:rFonts w:cs="Times New Roman"/>
          <w:szCs w:val="28"/>
        </w:rPr>
        <w:t>.</w:t>
      </w:r>
    </w:p>
    <w:p w:rsidR="00B224FF" w:rsidRPr="001E3E77" w:rsidRDefault="00B224FF" w:rsidP="00C23FD2">
      <w:pPr>
        <w:spacing w:after="0"/>
        <w:ind w:firstLine="709"/>
        <w:jc w:val="both"/>
        <w:rPr>
          <w:rFonts w:cs="Times New Roman"/>
          <w:szCs w:val="28"/>
        </w:rPr>
      </w:pPr>
      <w:r w:rsidRPr="001E3E77">
        <w:rPr>
          <w:rFonts w:cs="Times New Roman"/>
          <w:spacing w:val="2"/>
          <w:szCs w:val="28"/>
        </w:rPr>
        <w:t>3.Постановление вступает в силу с момента официального обнародования.</w:t>
      </w:r>
    </w:p>
    <w:p w:rsidR="00B224FF" w:rsidRPr="001E3E77" w:rsidRDefault="00B224FF" w:rsidP="00C23FD2">
      <w:pPr>
        <w:widowControl w:val="0"/>
        <w:tabs>
          <w:tab w:val="left" w:pos="1134"/>
        </w:tabs>
        <w:spacing w:after="0"/>
        <w:ind w:firstLine="709"/>
        <w:jc w:val="both"/>
        <w:rPr>
          <w:rFonts w:cs="Times New Roman"/>
          <w:szCs w:val="28"/>
        </w:rPr>
      </w:pPr>
      <w:r w:rsidRPr="001E3E77">
        <w:rPr>
          <w:rFonts w:cs="Times New Roman"/>
          <w:szCs w:val="28"/>
        </w:rPr>
        <w:t>4.</w:t>
      </w:r>
      <w:r w:rsidR="00C23FD2">
        <w:rPr>
          <w:rFonts w:cs="Times New Roman"/>
          <w:szCs w:val="28"/>
        </w:rPr>
        <w:t xml:space="preserve"> </w:t>
      </w:r>
      <w:r w:rsidRPr="001E3E77">
        <w:rPr>
          <w:rFonts w:cs="Times New Roman"/>
          <w:szCs w:val="28"/>
        </w:rPr>
        <w:t xml:space="preserve">Постановление </w:t>
      </w:r>
      <w:r w:rsidR="00C23FD2">
        <w:rPr>
          <w:rFonts w:cs="Times New Roman"/>
          <w:szCs w:val="28"/>
        </w:rPr>
        <w:t xml:space="preserve">подлежит </w:t>
      </w:r>
      <w:r w:rsidRPr="001E3E77">
        <w:rPr>
          <w:rFonts w:cs="Times New Roman"/>
          <w:szCs w:val="28"/>
        </w:rPr>
        <w:t>разме</w:t>
      </w:r>
      <w:r w:rsidR="00C23FD2">
        <w:rPr>
          <w:rFonts w:cs="Times New Roman"/>
          <w:szCs w:val="28"/>
        </w:rPr>
        <w:t xml:space="preserve">щению на официальном сайте </w:t>
      </w:r>
      <w:r w:rsidRPr="001E3E77">
        <w:rPr>
          <w:rFonts w:cs="Times New Roman"/>
          <w:szCs w:val="28"/>
        </w:rPr>
        <w:t>Савоськинского сельского поселения в сети «Интернет».</w:t>
      </w:r>
    </w:p>
    <w:p w:rsidR="00B224FF" w:rsidRPr="001E3E77" w:rsidRDefault="00B224FF" w:rsidP="00C23FD2">
      <w:pPr>
        <w:spacing w:after="0"/>
        <w:ind w:firstLine="709"/>
        <w:jc w:val="both"/>
        <w:rPr>
          <w:rFonts w:cs="Times New Roman"/>
          <w:szCs w:val="28"/>
        </w:rPr>
      </w:pPr>
      <w:r w:rsidRPr="001E3E77">
        <w:rPr>
          <w:rFonts w:cs="Times New Roman"/>
          <w:szCs w:val="28"/>
        </w:rPr>
        <w:t>5.</w:t>
      </w:r>
      <w:proofErr w:type="gramStart"/>
      <w:r w:rsidRPr="001E3E77">
        <w:rPr>
          <w:rFonts w:cs="Times New Roman"/>
          <w:szCs w:val="28"/>
        </w:rPr>
        <w:t>Контроль за</w:t>
      </w:r>
      <w:proofErr w:type="gramEnd"/>
      <w:r w:rsidRPr="001E3E77">
        <w:rPr>
          <w:rFonts w:cs="Times New Roman"/>
          <w:szCs w:val="28"/>
        </w:rPr>
        <w:t xml:space="preserve"> исполнением настоящего постановления оставляю за собой.</w:t>
      </w:r>
    </w:p>
    <w:p w:rsidR="00B224FF" w:rsidRPr="001E3E77" w:rsidRDefault="00B224FF" w:rsidP="001E3E77">
      <w:pPr>
        <w:widowControl w:val="0"/>
        <w:tabs>
          <w:tab w:val="left" w:pos="1020"/>
        </w:tabs>
        <w:spacing w:after="0"/>
        <w:rPr>
          <w:rFonts w:cs="Times New Roman"/>
          <w:szCs w:val="28"/>
        </w:rPr>
      </w:pPr>
    </w:p>
    <w:p w:rsidR="00B224FF" w:rsidRDefault="00B224FF" w:rsidP="001E3E77">
      <w:pPr>
        <w:widowControl w:val="0"/>
        <w:tabs>
          <w:tab w:val="left" w:pos="1020"/>
        </w:tabs>
        <w:spacing w:after="0"/>
        <w:rPr>
          <w:rFonts w:cs="Times New Roman"/>
          <w:szCs w:val="28"/>
        </w:rPr>
      </w:pPr>
    </w:p>
    <w:p w:rsidR="00C23FD2" w:rsidRPr="001E3E77" w:rsidRDefault="00C23FD2" w:rsidP="001E3E77">
      <w:pPr>
        <w:widowControl w:val="0"/>
        <w:tabs>
          <w:tab w:val="left" w:pos="1020"/>
        </w:tabs>
        <w:spacing w:after="0"/>
        <w:rPr>
          <w:rFonts w:cs="Times New Roman"/>
          <w:szCs w:val="28"/>
        </w:rPr>
      </w:pPr>
    </w:p>
    <w:p w:rsidR="00B224FF" w:rsidRPr="001E3E77" w:rsidRDefault="00B224FF" w:rsidP="001E3E77">
      <w:pPr>
        <w:widowControl w:val="0"/>
        <w:spacing w:after="0"/>
        <w:rPr>
          <w:rFonts w:cs="Times New Roman"/>
          <w:szCs w:val="28"/>
        </w:rPr>
      </w:pPr>
      <w:r w:rsidRPr="001E3E77">
        <w:rPr>
          <w:rFonts w:cs="Times New Roman"/>
          <w:szCs w:val="28"/>
        </w:rPr>
        <w:t xml:space="preserve">Глава Администрации   </w:t>
      </w:r>
    </w:p>
    <w:p w:rsidR="00C23FD2" w:rsidRDefault="00B224FF" w:rsidP="001E3E77">
      <w:pPr>
        <w:widowControl w:val="0"/>
        <w:spacing w:after="0"/>
        <w:rPr>
          <w:rFonts w:cs="Times New Roman"/>
          <w:szCs w:val="28"/>
        </w:rPr>
      </w:pPr>
      <w:r w:rsidRPr="001E3E77">
        <w:rPr>
          <w:rFonts w:cs="Times New Roman"/>
          <w:szCs w:val="28"/>
        </w:rPr>
        <w:t xml:space="preserve">Савоськинского </w:t>
      </w:r>
    </w:p>
    <w:p w:rsidR="00B224FF" w:rsidRPr="001E3E77" w:rsidRDefault="00B224FF" w:rsidP="001E3E77">
      <w:pPr>
        <w:widowControl w:val="0"/>
        <w:spacing w:after="0"/>
        <w:rPr>
          <w:rFonts w:cs="Times New Roman"/>
          <w:szCs w:val="28"/>
        </w:rPr>
      </w:pPr>
      <w:r w:rsidRPr="001E3E77">
        <w:rPr>
          <w:rFonts w:cs="Times New Roman"/>
          <w:szCs w:val="28"/>
        </w:rPr>
        <w:t xml:space="preserve">сельского поселения                                      </w:t>
      </w:r>
      <w:r w:rsidR="003636CB">
        <w:rPr>
          <w:rFonts w:cs="Times New Roman"/>
          <w:szCs w:val="28"/>
        </w:rPr>
        <w:t xml:space="preserve">                        </w:t>
      </w:r>
      <w:r w:rsidRPr="001E3E77">
        <w:rPr>
          <w:rFonts w:cs="Times New Roman"/>
          <w:szCs w:val="28"/>
        </w:rPr>
        <w:t>И.А.</w:t>
      </w:r>
      <w:r w:rsidR="003636CB">
        <w:rPr>
          <w:rFonts w:cs="Times New Roman"/>
          <w:szCs w:val="28"/>
        </w:rPr>
        <w:t xml:space="preserve"> </w:t>
      </w:r>
      <w:r w:rsidRPr="001E3E77">
        <w:rPr>
          <w:rFonts w:cs="Times New Roman"/>
          <w:szCs w:val="28"/>
        </w:rPr>
        <w:t>Фроленко</w:t>
      </w:r>
    </w:p>
    <w:p w:rsidR="00340CDB" w:rsidRPr="001E3E77" w:rsidRDefault="00340CDB" w:rsidP="001E3E77">
      <w:pPr>
        <w:widowControl w:val="0"/>
        <w:spacing w:after="0"/>
        <w:rPr>
          <w:rFonts w:cs="Times New Roman"/>
          <w:szCs w:val="28"/>
        </w:rPr>
      </w:pPr>
    </w:p>
    <w:p w:rsidR="00340CDB" w:rsidRPr="001E3E77" w:rsidRDefault="00340CDB" w:rsidP="001E3E77">
      <w:pPr>
        <w:spacing w:after="0"/>
        <w:jc w:val="right"/>
        <w:rPr>
          <w:rFonts w:cs="Times New Roman"/>
          <w:szCs w:val="28"/>
        </w:rPr>
      </w:pPr>
      <w:r w:rsidRPr="001E3E77">
        <w:rPr>
          <w:rFonts w:eastAsia="Times New Roman" w:cs="Times New Roman"/>
          <w:szCs w:val="28"/>
          <w:lang w:eastAsia="ru-RU"/>
        </w:rPr>
        <w:lastRenderedPageBreak/>
        <w:tab/>
      </w:r>
      <w:r w:rsidR="00B5653E">
        <w:rPr>
          <w:rFonts w:cs="Times New Roman"/>
          <w:szCs w:val="28"/>
        </w:rPr>
        <w:t>Приложение</w:t>
      </w:r>
    </w:p>
    <w:p w:rsidR="00340CDB" w:rsidRPr="001E3E77" w:rsidRDefault="00340CDB" w:rsidP="001E3E77">
      <w:pPr>
        <w:spacing w:after="0"/>
        <w:jc w:val="right"/>
        <w:rPr>
          <w:rFonts w:cs="Times New Roman"/>
          <w:szCs w:val="28"/>
        </w:rPr>
      </w:pPr>
      <w:r w:rsidRPr="001E3E77">
        <w:rPr>
          <w:rFonts w:cs="Times New Roman"/>
          <w:szCs w:val="28"/>
        </w:rPr>
        <w:t xml:space="preserve">к  постановлению Администрации </w:t>
      </w:r>
    </w:p>
    <w:p w:rsidR="00B5653E" w:rsidRDefault="00340CDB" w:rsidP="001E3E77">
      <w:pPr>
        <w:spacing w:after="0"/>
        <w:jc w:val="right"/>
        <w:rPr>
          <w:rFonts w:cs="Times New Roman"/>
          <w:szCs w:val="28"/>
        </w:rPr>
      </w:pPr>
      <w:r w:rsidRPr="001E3E77">
        <w:rPr>
          <w:rFonts w:cs="Times New Roman"/>
          <w:szCs w:val="28"/>
        </w:rPr>
        <w:t xml:space="preserve">Савоськинского </w:t>
      </w:r>
    </w:p>
    <w:p w:rsidR="00340CDB" w:rsidRPr="001E3E77" w:rsidRDefault="00340CDB" w:rsidP="001E3E77">
      <w:pPr>
        <w:spacing w:after="0"/>
        <w:jc w:val="right"/>
        <w:rPr>
          <w:rFonts w:cs="Times New Roman"/>
          <w:szCs w:val="28"/>
        </w:rPr>
      </w:pPr>
      <w:r w:rsidRPr="001E3E77">
        <w:rPr>
          <w:rFonts w:cs="Times New Roman"/>
          <w:szCs w:val="28"/>
        </w:rPr>
        <w:t>сельского поселения</w:t>
      </w:r>
    </w:p>
    <w:p w:rsidR="00340CDB" w:rsidRDefault="00B5653E" w:rsidP="001E3E77">
      <w:pPr>
        <w:spacing w:after="0"/>
        <w:jc w:val="right"/>
        <w:rPr>
          <w:rFonts w:cs="Times New Roman"/>
          <w:szCs w:val="28"/>
        </w:rPr>
      </w:pPr>
      <w:r>
        <w:rPr>
          <w:rFonts w:cs="Times New Roman"/>
          <w:szCs w:val="28"/>
        </w:rPr>
        <w:t>от 00.00.0000</w:t>
      </w:r>
      <w:r w:rsidR="00340CDB" w:rsidRPr="001E3E77">
        <w:rPr>
          <w:rFonts w:cs="Times New Roman"/>
          <w:szCs w:val="28"/>
        </w:rPr>
        <w:t xml:space="preserve"> №</w:t>
      </w:r>
      <w:r>
        <w:rPr>
          <w:rFonts w:cs="Times New Roman"/>
          <w:szCs w:val="28"/>
        </w:rPr>
        <w:t xml:space="preserve"> </w:t>
      </w:r>
      <w:r w:rsidR="00340CDB" w:rsidRPr="001E3E77">
        <w:rPr>
          <w:rFonts w:cs="Times New Roman"/>
          <w:szCs w:val="28"/>
        </w:rPr>
        <w:t>00</w:t>
      </w:r>
    </w:p>
    <w:p w:rsidR="00B5653E" w:rsidRPr="001E3E77" w:rsidRDefault="00B5653E" w:rsidP="001E3E77">
      <w:pPr>
        <w:spacing w:after="0"/>
        <w:jc w:val="right"/>
        <w:rPr>
          <w:rFonts w:cs="Times New Roman"/>
          <w:szCs w:val="28"/>
        </w:rPr>
      </w:pPr>
    </w:p>
    <w:p w:rsidR="00340CDB" w:rsidRPr="001E3E77" w:rsidRDefault="00340CDB" w:rsidP="001E3E77">
      <w:pPr>
        <w:widowControl w:val="0"/>
        <w:spacing w:after="0"/>
        <w:jc w:val="center"/>
        <w:rPr>
          <w:rFonts w:cs="Times New Roman"/>
          <w:b/>
          <w:szCs w:val="28"/>
        </w:rPr>
      </w:pPr>
      <w:r w:rsidRPr="001E3E77">
        <w:rPr>
          <w:rFonts w:cs="Times New Roman"/>
          <w:b/>
          <w:szCs w:val="28"/>
        </w:rPr>
        <w:t>ПОРЯДОК</w:t>
      </w:r>
    </w:p>
    <w:p w:rsidR="00340CDB" w:rsidRPr="001E3E77" w:rsidRDefault="00340CDB" w:rsidP="001E3E77">
      <w:pPr>
        <w:widowControl w:val="0"/>
        <w:spacing w:after="0"/>
        <w:jc w:val="center"/>
        <w:rPr>
          <w:rFonts w:cs="Times New Roman"/>
          <w:b/>
          <w:szCs w:val="28"/>
        </w:rPr>
      </w:pPr>
      <w:r w:rsidRPr="001E3E77">
        <w:rPr>
          <w:rFonts w:cs="Times New Roman"/>
          <w:b/>
          <w:szCs w:val="28"/>
        </w:rPr>
        <w:t xml:space="preserve">охраны зеленых насаждений в населенных пунктах </w:t>
      </w:r>
    </w:p>
    <w:p w:rsidR="00340CDB" w:rsidRPr="001E3E77" w:rsidRDefault="00340CDB" w:rsidP="001E3E77">
      <w:pPr>
        <w:widowControl w:val="0"/>
        <w:spacing w:after="0"/>
        <w:jc w:val="center"/>
        <w:rPr>
          <w:rFonts w:cs="Times New Roman"/>
          <w:b/>
          <w:szCs w:val="28"/>
        </w:rPr>
      </w:pPr>
      <w:r w:rsidRPr="001E3E77">
        <w:rPr>
          <w:rFonts w:cs="Times New Roman"/>
          <w:b/>
          <w:szCs w:val="28"/>
        </w:rPr>
        <w:t>Савоськинского сельского поселения</w:t>
      </w:r>
    </w:p>
    <w:p w:rsidR="00462AA0" w:rsidRPr="001E3E77" w:rsidRDefault="00462AA0" w:rsidP="001E3E77">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  </w:t>
      </w:r>
    </w:p>
    <w:p w:rsidR="00462AA0" w:rsidRPr="001E3E77" w:rsidRDefault="00462AA0" w:rsidP="001E3E77">
      <w:pPr>
        <w:shd w:val="clear" w:color="auto" w:fill="FFFFFF"/>
        <w:spacing w:after="0"/>
        <w:jc w:val="center"/>
        <w:rPr>
          <w:rFonts w:eastAsia="Times New Roman" w:cs="Times New Roman"/>
          <w:b/>
          <w:szCs w:val="28"/>
          <w:lang w:eastAsia="ru-RU"/>
        </w:rPr>
      </w:pPr>
      <w:r w:rsidRPr="001E3E77">
        <w:rPr>
          <w:rFonts w:eastAsia="Times New Roman" w:cs="Times New Roman"/>
          <w:b/>
          <w:szCs w:val="28"/>
          <w:lang w:eastAsia="ru-RU"/>
        </w:rPr>
        <w:t>1. Общие положения</w:t>
      </w:r>
    </w:p>
    <w:p w:rsidR="00462AA0" w:rsidRPr="001E3E77" w:rsidRDefault="00462AA0" w:rsidP="001E3E77">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 </w:t>
      </w:r>
    </w:p>
    <w:p w:rsidR="00F216EB" w:rsidRPr="001E3E77" w:rsidRDefault="00462AA0" w:rsidP="00893AE3">
      <w:pPr>
        <w:widowControl w:val="0"/>
        <w:spacing w:after="0"/>
        <w:ind w:firstLine="709"/>
        <w:jc w:val="both"/>
        <w:rPr>
          <w:rFonts w:cs="Times New Roman"/>
          <w:szCs w:val="28"/>
        </w:rPr>
      </w:pPr>
      <w:r w:rsidRPr="001E3E77">
        <w:rPr>
          <w:rFonts w:eastAsia="Times New Roman" w:cs="Times New Roman"/>
          <w:szCs w:val="28"/>
          <w:lang w:eastAsia="ru-RU"/>
        </w:rPr>
        <w:t xml:space="preserve">1.1. Настоящий Порядок определяет основные требования к охране зеленых насаждений в населенных пунктах </w:t>
      </w:r>
      <w:r w:rsidR="00F216EB" w:rsidRPr="001E3E77">
        <w:rPr>
          <w:rFonts w:cs="Times New Roman"/>
          <w:szCs w:val="28"/>
        </w:rPr>
        <w:t>Савоськинского сельского поселения.</w:t>
      </w:r>
    </w:p>
    <w:p w:rsidR="000F4C91" w:rsidRPr="001E3E77" w:rsidRDefault="000F4C91" w:rsidP="00893AE3">
      <w:pPr>
        <w:widowControl w:val="0"/>
        <w:spacing w:after="0"/>
        <w:ind w:firstLine="709"/>
        <w:jc w:val="both"/>
        <w:rPr>
          <w:rFonts w:cs="Times New Roman"/>
          <w:szCs w:val="28"/>
        </w:rPr>
      </w:pPr>
      <w:r w:rsidRPr="001E3E77">
        <w:rPr>
          <w:rFonts w:cs="Times New Roman"/>
          <w:szCs w:val="28"/>
        </w:rPr>
        <w:t>1.2. Настоящий Порядок разработан в соответствии с  Областным законом от 03.08.2007 № 747-ЗС «Об охране зеленых насаждений в населенных пунктах Ростовской области»,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Правительства Ростовской области от 25.08.2021 № 657 «О внесении изменений в постановление Правительства Ростовской области от 30.08.2012 №819 «Об утверждении Порядка охраны зеленых насаждений в населенных пунктах Ростовской области»».</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1.4. Основной задачей охраны зеленых насаждений является достижение нормативной обеспеченности зелеными насаждениями населенных пунктов Ростовской области в соответствии с градостроительными, санитарными, экологическими и другими нормами и правилами.</w:t>
      </w:r>
    </w:p>
    <w:p w:rsidR="00462AA0" w:rsidRPr="001E3E77" w:rsidRDefault="00462AA0" w:rsidP="00893AE3">
      <w:pPr>
        <w:widowControl w:val="0"/>
        <w:spacing w:after="0"/>
        <w:ind w:firstLine="709"/>
        <w:jc w:val="both"/>
        <w:rPr>
          <w:rFonts w:cs="Times New Roman"/>
          <w:szCs w:val="28"/>
        </w:rPr>
      </w:pPr>
      <w:r w:rsidRPr="001E3E77">
        <w:rPr>
          <w:rFonts w:eastAsia="Times New Roman" w:cs="Times New Roman"/>
          <w:szCs w:val="28"/>
          <w:lang w:eastAsia="ru-RU"/>
        </w:rPr>
        <w:t xml:space="preserve">1.5. В населенных пунктах </w:t>
      </w:r>
      <w:r w:rsidR="000C5D46" w:rsidRPr="001E3E77">
        <w:rPr>
          <w:rFonts w:cs="Times New Roman"/>
          <w:szCs w:val="28"/>
        </w:rPr>
        <w:t xml:space="preserve">Савоськинского сельского поселения </w:t>
      </w:r>
      <w:r w:rsidRPr="001E3E77">
        <w:rPr>
          <w:rFonts w:eastAsia="Times New Roman" w:cs="Times New Roman"/>
          <w:szCs w:val="28"/>
          <w:lang w:eastAsia="ru-RU"/>
        </w:rPr>
        <w:t>запрещается:</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1.5.2. </w:t>
      </w:r>
      <w:proofErr w:type="gramStart"/>
      <w:r w:rsidRPr="001E3E77">
        <w:rPr>
          <w:rFonts w:eastAsia="Times New Roman" w:cs="Times New Roman"/>
          <w:szCs w:val="28"/>
          <w:lang w:eastAsia="ru-RU"/>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1E3E77">
        <w:rPr>
          <w:rFonts w:eastAsia="Times New Roman" w:cs="Times New Roman"/>
          <w:szCs w:val="28"/>
          <w:lang w:eastAsia="ru-RU"/>
        </w:rPr>
        <w:t>средообразующих</w:t>
      </w:r>
      <w:proofErr w:type="spellEnd"/>
      <w:r w:rsidRPr="001E3E77">
        <w:rPr>
          <w:rFonts w:eastAsia="Times New Roman" w:cs="Times New Roman"/>
          <w:szCs w:val="28"/>
          <w:lang w:eastAsia="ru-RU"/>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w:t>
      </w:r>
      <w:proofErr w:type="gramEnd"/>
    </w:p>
    <w:p w:rsidR="00462AA0" w:rsidRPr="001E3E77" w:rsidRDefault="00462AA0" w:rsidP="001E3E77">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 </w:t>
      </w:r>
    </w:p>
    <w:p w:rsidR="00462AA0" w:rsidRPr="00893AE3" w:rsidRDefault="00462AA0" w:rsidP="00893AE3">
      <w:pPr>
        <w:pStyle w:val="ac"/>
        <w:numPr>
          <w:ilvl w:val="0"/>
          <w:numId w:val="3"/>
        </w:numPr>
        <w:shd w:val="clear" w:color="auto" w:fill="FFFFFF"/>
        <w:spacing w:after="0"/>
        <w:rPr>
          <w:rFonts w:eastAsia="Times New Roman" w:cs="Times New Roman"/>
          <w:b/>
          <w:szCs w:val="28"/>
          <w:lang w:eastAsia="ru-RU"/>
        </w:rPr>
      </w:pPr>
      <w:r w:rsidRPr="00893AE3">
        <w:rPr>
          <w:rFonts w:eastAsia="Times New Roman" w:cs="Times New Roman"/>
          <w:b/>
          <w:szCs w:val="28"/>
          <w:lang w:eastAsia="ru-RU"/>
        </w:rPr>
        <w:lastRenderedPageBreak/>
        <w:t>Организация охраны зеленых насаждений</w:t>
      </w:r>
    </w:p>
    <w:p w:rsidR="00893AE3" w:rsidRPr="00893AE3" w:rsidRDefault="00893AE3" w:rsidP="00893AE3">
      <w:pPr>
        <w:pStyle w:val="ac"/>
        <w:shd w:val="clear" w:color="auto" w:fill="FFFFFF"/>
        <w:spacing w:after="0"/>
        <w:ind w:left="2053"/>
        <w:rPr>
          <w:rFonts w:eastAsia="Times New Roman" w:cs="Times New Roman"/>
          <w:b/>
          <w:szCs w:val="28"/>
          <w:lang w:eastAsia="ru-RU"/>
        </w:rPr>
      </w:pP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 Планирование охраны зеленых насаждений осуществляется на основании оценки состояния зеленых насаждений.</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 1 к настоящему Порядку (далее – разрешение).</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2.3. Разрешения подписываются руководителем или заместителем руководителя органа местного самоуправления, курирующим вопросы охраны зеленых насаждений.</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2.4. Пункт утратил силу – постановление от 06.10.2017 № 689.</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2.5. К разрешению прилагаются: акт оценки состояния зеленых насаждений по форме согласно приложению № 2 к настоящему Порядку, фот</w:t>
      </w:r>
      <w:proofErr w:type="gramStart"/>
      <w:r w:rsidRPr="001E3E77">
        <w:rPr>
          <w:rFonts w:eastAsia="Times New Roman" w:cs="Times New Roman"/>
          <w:szCs w:val="28"/>
          <w:lang w:eastAsia="ru-RU"/>
        </w:rPr>
        <w:t>о-</w:t>
      </w:r>
      <w:proofErr w:type="gramEnd"/>
      <w:r w:rsidRPr="001E3E77">
        <w:rPr>
          <w:rFonts w:eastAsia="Times New Roman" w:cs="Times New Roman"/>
          <w:szCs w:val="28"/>
          <w:lang w:eastAsia="ru-RU"/>
        </w:rPr>
        <w:t xml:space="preserve"> и (или) видеоматериалы, план-схема территории, на которой планируется уничтожение и (или) повреждение зеленых насаждений. План-схема составляется </w:t>
      </w:r>
      <w:r w:rsidR="00EA3F05" w:rsidRPr="001E3E77">
        <w:rPr>
          <w:rFonts w:eastAsia="Times New Roman" w:cs="Times New Roman"/>
          <w:szCs w:val="28"/>
          <w:lang w:eastAsia="ru-RU"/>
        </w:rPr>
        <w:t>органом местного самоуправления</w:t>
      </w:r>
      <w:r w:rsidRPr="001E3E77">
        <w:rPr>
          <w:rFonts w:eastAsia="Times New Roman" w:cs="Times New Roman"/>
          <w:szCs w:val="28"/>
          <w:lang w:eastAsia="ru-RU"/>
        </w:rPr>
        <w:t>.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w:t>
      </w:r>
      <w:r w:rsidRPr="001E3E77">
        <w:rPr>
          <w:rFonts w:eastAsia="Times New Roman" w:cs="Times New Roman"/>
          <w:szCs w:val="28"/>
          <w:vertAlign w:val="superscript"/>
          <w:lang w:eastAsia="ru-RU"/>
        </w:rPr>
        <w:t>2</w:t>
      </w:r>
      <w:r w:rsidRPr="001E3E77">
        <w:rPr>
          <w:rFonts w:eastAsia="Times New Roman" w:cs="Times New Roman"/>
          <w:szCs w:val="28"/>
          <w:lang w:eastAsia="ru-RU"/>
        </w:rPr>
        <w:t> настоящего раздела, к разрешению прилагается расчет компенсационной стоимости.</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2.6. По окончании производства работ уполномоченными должностными лицами </w:t>
      </w:r>
      <w:r w:rsidR="00EA3F05" w:rsidRPr="001E3E77">
        <w:rPr>
          <w:rFonts w:eastAsia="Times New Roman" w:cs="Times New Roman"/>
          <w:szCs w:val="28"/>
          <w:lang w:eastAsia="ru-RU"/>
        </w:rPr>
        <w:t xml:space="preserve">органа местного самоуправления </w:t>
      </w:r>
      <w:r w:rsidRPr="001E3E77">
        <w:rPr>
          <w:rFonts w:eastAsia="Times New Roman" w:cs="Times New Roman"/>
          <w:szCs w:val="28"/>
          <w:lang w:eastAsia="ru-RU"/>
        </w:rPr>
        <w:t>(далее – уполномоченные лица), с привлечением лица, получившего разрешение, осуществляется контроль выполнения условий выданного разрешения. В случае</w:t>
      </w:r>
      <w:proofErr w:type="gramStart"/>
      <w:r w:rsidRPr="001E3E77">
        <w:rPr>
          <w:rFonts w:eastAsia="Times New Roman" w:cs="Times New Roman"/>
          <w:szCs w:val="28"/>
          <w:lang w:eastAsia="ru-RU"/>
        </w:rPr>
        <w:t>,</w:t>
      </w:r>
      <w:proofErr w:type="gramEnd"/>
      <w:r w:rsidRPr="001E3E77">
        <w:rPr>
          <w:rFonts w:eastAsia="Times New Roman" w:cs="Times New Roman"/>
          <w:szCs w:val="28"/>
          <w:lang w:eastAsia="ru-RU"/>
        </w:rPr>
        <w:t xml:space="preserve">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w:t>
      </w:r>
      <w:r w:rsidR="00EA3F05" w:rsidRPr="001E3E77">
        <w:rPr>
          <w:rFonts w:eastAsia="Times New Roman" w:cs="Times New Roman"/>
          <w:szCs w:val="28"/>
          <w:lang w:eastAsia="ru-RU"/>
        </w:rPr>
        <w:t xml:space="preserve">органа местного самоуправления </w:t>
      </w:r>
      <w:r w:rsidRPr="001E3E77">
        <w:rPr>
          <w:rFonts w:eastAsia="Times New Roman" w:cs="Times New Roman"/>
          <w:szCs w:val="28"/>
          <w:lang w:eastAsia="ru-RU"/>
        </w:rPr>
        <w:t>делается запись на разрешении, с указанием даты записи, подписи, должности, фамилии и инициалов.</w:t>
      </w:r>
    </w:p>
    <w:p w:rsidR="00462AA0" w:rsidRPr="001E3E77" w:rsidRDefault="00EA3F05"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Орган местного самоуправления</w:t>
      </w:r>
      <w:r w:rsidR="00A8412B" w:rsidRPr="001E3E77">
        <w:rPr>
          <w:rFonts w:eastAsia="Times New Roman" w:cs="Times New Roman"/>
          <w:szCs w:val="28"/>
          <w:lang w:eastAsia="ru-RU"/>
        </w:rPr>
        <w:t xml:space="preserve"> </w:t>
      </w:r>
      <w:r w:rsidR="00462AA0" w:rsidRPr="001E3E77">
        <w:rPr>
          <w:rFonts w:eastAsia="Times New Roman" w:cs="Times New Roman"/>
          <w:szCs w:val="28"/>
          <w:lang w:eastAsia="ru-RU"/>
        </w:rPr>
        <w:t>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rsidR="00462AA0" w:rsidRPr="001E3E77" w:rsidRDefault="00462AA0" w:rsidP="00893AE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w:t>
      </w:r>
      <w:r w:rsidR="00EA3F05" w:rsidRPr="001E3E77">
        <w:rPr>
          <w:rFonts w:eastAsia="Times New Roman" w:cs="Times New Roman"/>
          <w:szCs w:val="28"/>
          <w:lang w:eastAsia="ru-RU"/>
        </w:rPr>
        <w:t>орган местного самоуправления</w:t>
      </w:r>
      <w:r w:rsidR="00C261CF" w:rsidRPr="001E3E77">
        <w:rPr>
          <w:rFonts w:eastAsia="Times New Roman" w:cs="Times New Roman"/>
          <w:szCs w:val="28"/>
          <w:lang w:eastAsia="ru-RU"/>
        </w:rPr>
        <w:t>, выдавше</w:t>
      </w:r>
      <w:r w:rsidRPr="001E3E77">
        <w:rPr>
          <w:rFonts w:eastAsia="Times New Roman" w:cs="Times New Roman"/>
          <w:szCs w:val="28"/>
          <w:lang w:eastAsia="ru-RU"/>
        </w:rPr>
        <w:t>й разрешение.</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2.7. При несоответствии выполненных работ условиям разрешения должностным лицом </w:t>
      </w:r>
      <w:r w:rsidR="00EA3F05" w:rsidRPr="001E3E77">
        <w:rPr>
          <w:rFonts w:eastAsia="Times New Roman" w:cs="Times New Roman"/>
          <w:szCs w:val="28"/>
          <w:lang w:eastAsia="ru-RU"/>
        </w:rPr>
        <w:t>органом местного самоуправления</w:t>
      </w:r>
      <w:r w:rsidRPr="001E3E77">
        <w:rPr>
          <w:rFonts w:eastAsia="Times New Roman" w:cs="Times New Roman"/>
          <w:szCs w:val="28"/>
          <w:lang w:eastAsia="ru-RU"/>
        </w:rPr>
        <w:t xml:space="preserve">, осуществляющим контроль производства работ, составляется акт обследования территории, </w:t>
      </w:r>
      <w:r w:rsidRPr="001E3E77">
        <w:rPr>
          <w:rFonts w:eastAsia="Times New Roman" w:cs="Times New Roman"/>
          <w:szCs w:val="28"/>
          <w:lang w:eastAsia="ru-RU"/>
        </w:rPr>
        <w:lastRenderedPageBreak/>
        <w:t>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2.8.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городского округа, городского или сельского поселения.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2.9. </w:t>
      </w:r>
      <w:proofErr w:type="gramStart"/>
      <w:r w:rsidRPr="001E3E77">
        <w:rPr>
          <w:rFonts w:eastAsia="Times New Roman" w:cs="Times New Roman"/>
          <w:szCs w:val="28"/>
          <w:lang w:eastAsia="ru-RU"/>
        </w:rPr>
        <w:t>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w:t>
      </w:r>
      <w:proofErr w:type="gramEnd"/>
      <w:r w:rsidRPr="001E3E77">
        <w:rPr>
          <w:rFonts w:eastAsia="Times New Roman" w:cs="Times New Roman"/>
          <w:szCs w:val="28"/>
          <w:lang w:eastAsia="ru-RU"/>
        </w:rPr>
        <w:t xml:space="preserve"> В данном случае оформление разрешения не требуется.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2.10. При проведении работ, указанных в пункте 2.9 настоящего раздела, производится фот</w:t>
      </w:r>
      <w:proofErr w:type="gramStart"/>
      <w:r w:rsidRPr="001E3E77">
        <w:rPr>
          <w:rFonts w:eastAsia="Times New Roman" w:cs="Times New Roman"/>
          <w:szCs w:val="28"/>
          <w:lang w:eastAsia="ru-RU"/>
        </w:rPr>
        <w:t>о-</w:t>
      </w:r>
      <w:proofErr w:type="gramEnd"/>
      <w:r w:rsidRPr="001E3E77">
        <w:rPr>
          <w:rFonts w:eastAsia="Times New Roman" w:cs="Times New Roman"/>
          <w:szCs w:val="28"/>
          <w:lang w:eastAsia="ru-RU"/>
        </w:rPr>
        <w:t xml:space="preserve">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2.11.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фот</w:t>
      </w:r>
      <w:proofErr w:type="gramStart"/>
      <w:r w:rsidRPr="001E3E77">
        <w:rPr>
          <w:rFonts w:eastAsia="Times New Roman" w:cs="Times New Roman"/>
          <w:szCs w:val="28"/>
          <w:lang w:eastAsia="ru-RU"/>
        </w:rPr>
        <w:t>о-</w:t>
      </w:r>
      <w:proofErr w:type="gramEnd"/>
      <w:r w:rsidRPr="001E3E77">
        <w:rPr>
          <w:rFonts w:eastAsia="Times New Roman" w:cs="Times New Roman"/>
          <w:szCs w:val="28"/>
          <w:lang w:eastAsia="ru-RU"/>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городского округа, городского или сельского поселения.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2.12.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w:t>
      </w:r>
      <w:proofErr w:type="gramStart"/>
      <w:r w:rsidRPr="001E3E77">
        <w:rPr>
          <w:rFonts w:eastAsia="Times New Roman" w:cs="Times New Roman"/>
          <w:szCs w:val="28"/>
          <w:lang w:eastAsia="ru-RU"/>
        </w:rPr>
        <w:t>о-</w:t>
      </w:r>
      <w:proofErr w:type="gramEnd"/>
      <w:r w:rsidRPr="001E3E77">
        <w:rPr>
          <w:rFonts w:eastAsia="Times New Roman" w:cs="Times New Roman"/>
          <w:szCs w:val="28"/>
          <w:lang w:eastAsia="ru-RU"/>
        </w:rPr>
        <w:t xml:space="preserve"> и (или) видеоматериалы, подтверждающие состояние зеленых насаждений.</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2.13. </w:t>
      </w:r>
      <w:proofErr w:type="gramStart"/>
      <w:r w:rsidRPr="001E3E77">
        <w:rPr>
          <w:rFonts w:eastAsia="Times New Roman" w:cs="Times New Roman"/>
          <w:szCs w:val="28"/>
          <w:lang w:eastAsia="ru-RU"/>
        </w:rPr>
        <w:t>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орган местного самоуправления оформляет разрешение в соответствии с требованиями настоящего Порядка.</w:t>
      </w:r>
      <w:proofErr w:type="gramEnd"/>
      <w:r w:rsidRPr="001E3E77">
        <w:rPr>
          <w:rFonts w:eastAsia="Times New Roman" w:cs="Times New Roman"/>
          <w:szCs w:val="28"/>
          <w:lang w:eastAsia="ru-RU"/>
        </w:rPr>
        <w:t xml:space="preserve"> Во всех указанных случаях предусмотрено компенсационное озеленение в порядке, предусмотренном пунктом 2.18 настоящего раздела.</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lastRenderedPageBreak/>
        <w:t>2.13</w:t>
      </w:r>
      <w:r w:rsidRPr="001E3E77">
        <w:rPr>
          <w:rFonts w:eastAsia="Times New Roman" w:cs="Times New Roman"/>
          <w:szCs w:val="28"/>
          <w:vertAlign w:val="superscript"/>
          <w:lang w:eastAsia="ru-RU"/>
        </w:rPr>
        <w:t>1</w:t>
      </w:r>
      <w:r w:rsidRPr="001E3E77">
        <w:rPr>
          <w:rFonts w:eastAsia="Times New Roman" w:cs="Times New Roman"/>
          <w:szCs w:val="28"/>
          <w:lang w:eastAsia="ru-RU"/>
        </w:rPr>
        <w:t>.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2.14 – 2.18 настоящего раздела, с проведением компенсационного озеленения, за исключением сухостойных и аварийно-опасных деревьев.</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2.14. Для осуществления пересадки деревьев и уничтожения кустарниковой и травянистой растительности в случаях, указанных в пунктах 2.13, 2.13</w:t>
      </w:r>
      <w:r w:rsidRPr="001E3E77">
        <w:rPr>
          <w:rFonts w:eastAsia="Times New Roman" w:cs="Times New Roman"/>
          <w:szCs w:val="28"/>
          <w:vertAlign w:val="superscript"/>
          <w:lang w:eastAsia="ru-RU"/>
        </w:rPr>
        <w:t>1</w:t>
      </w:r>
      <w:r w:rsidRPr="001E3E77">
        <w:rPr>
          <w:rFonts w:eastAsia="Times New Roman" w:cs="Times New Roman"/>
          <w:szCs w:val="28"/>
          <w:lang w:eastAsia="ru-RU"/>
        </w:rPr>
        <w:t>, 2.22, 2.22</w:t>
      </w:r>
      <w:r w:rsidRPr="001E3E77">
        <w:rPr>
          <w:rFonts w:eastAsia="Times New Roman" w:cs="Times New Roman"/>
          <w:szCs w:val="28"/>
          <w:vertAlign w:val="superscript"/>
          <w:lang w:eastAsia="ru-RU"/>
        </w:rPr>
        <w:t>1</w:t>
      </w:r>
      <w:r w:rsidRPr="001E3E77">
        <w:rPr>
          <w:rFonts w:eastAsia="Times New Roman" w:cs="Times New Roman"/>
          <w:szCs w:val="28"/>
          <w:lang w:eastAsia="ru-RU"/>
        </w:rPr>
        <w:t>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2.15. Для подготовки заключения о возможности и условиях пересадки деревьев органом местного самоуправления формируется экспертная группа. В экспертную группу должны быть включены представители органа местного самоуправления, представитель специализированной организации либо квалифицированный специалист,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w:t>
      </w:r>
      <w:proofErr w:type="spellStart"/>
      <w:r w:rsidRPr="001E3E77">
        <w:rPr>
          <w:rFonts w:eastAsia="Times New Roman" w:cs="Times New Roman"/>
          <w:szCs w:val="28"/>
          <w:lang w:eastAsia="ru-RU"/>
        </w:rPr>
        <w:t>уходных</w:t>
      </w:r>
      <w:proofErr w:type="spellEnd"/>
      <w:r w:rsidRPr="001E3E77">
        <w:rPr>
          <w:rFonts w:eastAsia="Times New Roman" w:cs="Times New Roman"/>
          <w:szCs w:val="28"/>
          <w:lang w:eastAsia="ru-RU"/>
        </w:rPr>
        <w:t xml:space="preserve"> работ за зелеными насаждениями. При отсутствии указанных организаций в сельских поселениях по согласованию привлекаются учителя биологии образовательных организаций. Привлечение специализированных организаций обеспечивают заинтересованные лица по согласованию с органами местного самоуправления. </w:t>
      </w:r>
      <w:proofErr w:type="gramStart"/>
      <w:r w:rsidRPr="001E3E77">
        <w:rPr>
          <w:rFonts w:eastAsia="Times New Roman" w:cs="Times New Roman"/>
          <w:szCs w:val="28"/>
          <w:lang w:eastAsia="ru-RU"/>
        </w:rPr>
        <w:t xml:space="preserve">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w:t>
      </w:r>
      <w:proofErr w:type="spellStart"/>
      <w:r w:rsidRPr="001E3E77">
        <w:rPr>
          <w:rFonts w:eastAsia="Times New Roman" w:cs="Times New Roman"/>
          <w:szCs w:val="28"/>
          <w:lang w:eastAsia="ru-RU"/>
        </w:rPr>
        <w:t>лесоизготовительных</w:t>
      </w:r>
      <w:proofErr w:type="spellEnd"/>
      <w:r w:rsidRPr="001E3E77">
        <w:rPr>
          <w:rFonts w:eastAsia="Times New Roman" w:cs="Times New Roman"/>
          <w:szCs w:val="28"/>
          <w:lang w:eastAsia="ru-RU"/>
        </w:rPr>
        <w:t xml:space="preserve"> и </w:t>
      </w:r>
      <w:proofErr w:type="spellStart"/>
      <w:r w:rsidRPr="001E3E77">
        <w:rPr>
          <w:rFonts w:eastAsia="Times New Roman" w:cs="Times New Roman"/>
          <w:szCs w:val="28"/>
          <w:lang w:eastAsia="ru-RU"/>
        </w:rPr>
        <w:t>древоперерабатывающих</w:t>
      </w:r>
      <w:proofErr w:type="spellEnd"/>
      <w:r w:rsidRPr="001E3E77">
        <w:rPr>
          <w:rFonts w:eastAsia="Times New Roman" w:cs="Times New Roman"/>
          <w:szCs w:val="28"/>
          <w:lang w:eastAsia="ru-RU"/>
        </w:rPr>
        <w:t xml:space="preserve">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w:t>
      </w:r>
      <w:proofErr w:type="gramEnd"/>
      <w:r w:rsidRPr="001E3E77">
        <w:rPr>
          <w:rFonts w:eastAsia="Times New Roman" w:cs="Times New Roman"/>
          <w:szCs w:val="28"/>
          <w:lang w:eastAsia="ru-RU"/>
        </w:rPr>
        <w:t xml:space="preserve"> </w:t>
      </w:r>
      <w:proofErr w:type="gramStart"/>
      <w:r w:rsidRPr="001E3E77">
        <w:rPr>
          <w:rFonts w:eastAsia="Times New Roman" w:cs="Times New Roman"/>
          <w:szCs w:val="28"/>
          <w:lang w:eastAsia="ru-RU"/>
        </w:rPr>
        <w:t>перечнях</w:t>
      </w:r>
      <w:proofErr w:type="gramEnd"/>
      <w:r w:rsidRPr="001E3E77">
        <w:rPr>
          <w:rFonts w:eastAsia="Times New Roman" w:cs="Times New Roman"/>
          <w:szCs w:val="28"/>
          <w:lang w:eastAsia="ru-RU"/>
        </w:rPr>
        <w:t xml:space="preserve">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2.16.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w:t>
      </w:r>
      <w:r w:rsidRPr="001E3E77">
        <w:rPr>
          <w:rFonts w:eastAsia="Times New Roman" w:cs="Times New Roman"/>
          <w:szCs w:val="28"/>
          <w:lang w:eastAsia="ru-RU"/>
        </w:rPr>
        <w:lastRenderedPageBreak/>
        <w:t>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2.17. На основании документов, указанных в пунктах 2.14 – 2.16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w:t>
      </w:r>
      <w:proofErr w:type="gramStart"/>
      <w:r w:rsidRPr="001E3E77">
        <w:rPr>
          <w:rFonts w:eastAsia="Times New Roman" w:cs="Times New Roman"/>
          <w:szCs w:val="28"/>
          <w:lang w:eastAsia="ru-RU"/>
        </w:rPr>
        <w:t>с даты регистрации</w:t>
      </w:r>
      <w:proofErr w:type="gramEnd"/>
      <w:r w:rsidRPr="001E3E77">
        <w:rPr>
          <w:rFonts w:eastAsia="Times New Roman" w:cs="Times New Roman"/>
          <w:szCs w:val="28"/>
          <w:lang w:eastAsia="ru-RU"/>
        </w:rPr>
        <w:t xml:space="preserve">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2.15 настоящего раздела. Контроль производства работ и учет их результатов осуществляются в соответствии с настоящим Порядком.</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2.18.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В случае</w:t>
      </w:r>
      <w:proofErr w:type="gramStart"/>
      <w:r w:rsidRPr="001E3E77">
        <w:rPr>
          <w:rFonts w:eastAsia="Times New Roman" w:cs="Times New Roman"/>
          <w:szCs w:val="28"/>
          <w:lang w:eastAsia="ru-RU"/>
        </w:rPr>
        <w:t>,</w:t>
      </w:r>
      <w:proofErr w:type="gramEnd"/>
      <w:r w:rsidRPr="001E3E77">
        <w:rPr>
          <w:rFonts w:eastAsia="Times New Roman" w:cs="Times New Roman"/>
          <w:szCs w:val="28"/>
          <w:lang w:eastAsia="ru-RU"/>
        </w:rPr>
        <w:t xml:space="preserve"> если при реализации масштабного инвестиционного проекта, признанного соответствующим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lastRenderedPageBreak/>
        <w:t>на территориях общего пользования – в сроки, установленные для благоустройства и озеленения таких территорий, указанные в правовом акте о признании масштабного инвестиционного проекта соответствующим критериям, установленным Областным законом от 25.02.2015 № 312-ЗС.</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В случае</w:t>
      </w:r>
      <w:proofErr w:type="gramStart"/>
      <w:r w:rsidRPr="001E3E77">
        <w:rPr>
          <w:rFonts w:eastAsia="Times New Roman" w:cs="Times New Roman"/>
          <w:szCs w:val="28"/>
          <w:lang w:eastAsia="ru-RU"/>
        </w:rPr>
        <w:t>,</w:t>
      </w:r>
      <w:proofErr w:type="gramEnd"/>
      <w:r w:rsidRPr="001E3E77">
        <w:rPr>
          <w:rFonts w:eastAsia="Times New Roman" w:cs="Times New Roman"/>
          <w:szCs w:val="28"/>
          <w:lang w:eastAsia="ru-RU"/>
        </w:rPr>
        <w:t xml:space="preserve">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в границах иных земельных участков (земель), в том числе относящихся к территориям общего пользования, – до истечения срока реализации решения о комплексном освоении территории, но не позднее пяти лет со дня выдачи разрешения.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Требования к зеленым насаждениям, которые могут высаживаться на территории муниципального образования в порядке компенсационного озеленения, устанавливается муниципальными нормативными правовыми актами.</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Оформление разрешения, контроль производства работ и учет их результатов осуществляются в соответствии с пунктами 2.13 – 2.17 настоящего раздела.</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2.18</w:t>
      </w:r>
      <w:r w:rsidRPr="001E3E77">
        <w:rPr>
          <w:rFonts w:eastAsia="Times New Roman" w:cs="Times New Roman"/>
          <w:szCs w:val="28"/>
          <w:vertAlign w:val="superscript"/>
          <w:lang w:eastAsia="ru-RU"/>
        </w:rPr>
        <w:t>1</w:t>
      </w:r>
      <w:r w:rsidRPr="001E3E77">
        <w:rPr>
          <w:rFonts w:eastAsia="Times New Roman" w:cs="Times New Roman"/>
          <w:szCs w:val="28"/>
          <w:lang w:eastAsia="ru-RU"/>
        </w:rPr>
        <w:t>.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462AA0" w:rsidRPr="001E3E77" w:rsidRDefault="00462AA0" w:rsidP="00B8279C">
      <w:pPr>
        <w:shd w:val="clear" w:color="auto" w:fill="FFFFFF"/>
        <w:spacing w:after="0"/>
        <w:ind w:firstLine="709"/>
        <w:jc w:val="both"/>
        <w:rPr>
          <w:rFonts w:eastAsia="Times New Roman" w:cs="Times New Roman"/>
          <w:szCs w:val="28"/>
          <w:lang w:eastAsia="ru-RU"/>
        </w:rPr>
      </w:pPr>
      <w:proofErr w:type="gramStart"/>
      <w:r w:rsidRPr="001E3E77">
        <w:rPr>
          <w:rFonts w:eastAsia="Times New Roman" w:cs="Times New Roman"/>
          <w:szCs w:val="28"/>
          <w:lang w:eastAsia="ru-RU"/>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roofErr w:type="gramEnd"/>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2.18</w:t>
      </w:r>
      <w:r w:rsidRPr="001E3E77">
        <w:rPr>
          <w:rFonts w:eastAsia="Times New Roman" w:cs="Times New Roman"/>
          <w:szCs w:val="28"/>
          <w:vertAlign w:val="superscript"/>
          <w:lang w:eastAsia="ru-RU"/>
        </w:rPr>
        <w:t>2</w:t>
      </w:r>
      <w:r w:rsidRPr="001E3E77">
        <w:rPr>
          <w:rFonts w:eastAsia="Times New Roman" w:cs="Times New Roman"/>
          <w:szCs w:val="28"/>
          <w:lang w:eastAsia="ru-RU"/>
        </w:rPr>
        <w:t>.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 3 к настоящему Порядку.</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2.19. Размещение объектов, не предусмотренных пунктом 2.13 настоящего раздела, связанное с уничтожением или повреждением зеленых насаждений, в населенных пунктах запрещено.</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2.20. Пункт исключен – постановление от 25.08.2021 № 657.</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lastRenderedPageBreak/>
        <w:t xml:space="preserve">2.21. При необходимости повреждения и (или) уничтожения зеленых насаждений в процессе эксплуатации существующих линейных объектов органом местного самоуправления по заявлению хозяйствующих субъектов, обеспечивающих эксплуатацию линейных объектов, создается комиссия, в которую входят представители органа местного самоуправления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w:t>
      </w:r>
      <w:proofErr w:type="gramStart"/>
      <w:r w:rsidRPr="001E3E77">
        <w:rPr>
          <w:rFonts w:eastAsia="Times New Roman" w:cs="Times New Roman"/>
          <w:szCs w:val="28"/>
          <w:lang w:eastAsia="ru-RU"/>
        </w:rPr>
        <w:t>аварийно-опасным</w:t>
      </w:r>
      <w:proofErr w:type="gramEnd"/>
      <w:r w:rsidRPr="001E3E77">
        <w:rPr>
          <w:rFonts w:eastAsia="Times New Roman" w:cs="Times New Roman"/>
          <w:szCs w:val="28"/>
          <w:lang w:eastAsia="ru-RU"/>
        </w:rPr>
        <w:t>. Уничтожение зеленых насаждений хозяйствующими субъектами, обеспечивающими эксплуатацию линейных объектов, осуществляется в соответствии с пунктом 2.12 настоящего раздела.</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2.22.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2.14 – 2.18 настоящего раздела, с проведением компенсационного озеленения. </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2.22</w:t>
      </w:r>
      <w:r w:rsidRPr="001E3E77">
        <w:rPr>
          <w:rFonts w:eastAsia="Times New Roman" w:cs="Times New Roman"/>
          <w:szCs w:val="28"/>
          <w:vertAlign w:val="superscript"/>
          <w:lang w:eastAsia="ru-RU"/>
        </w:rPr>
        <w:t>1</w:t>
      </w:r>
      <w:r w:rsidRPr="001E3E77">
        <w:rPr>
          <w:rFonts w:eastAsia="Times New Roman" w:cs="Times New Roman"/>
          <w:szCs w:val="28"/>
          <w:lang w:eastAsia="ru-RU"/>
        </w:rPr>
        <w:t>.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2.14 – 2.18 настоящего раздела, с проведением компенсационного озеленения.</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2.23.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2.8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2.24. </w:t>
      </w:r>
      <w:proofErr w:type="gramStart"/>
      <w:r w:rsidRPr="001E3E77">
        <w:rPr>
          <w:rFonts w:eastAsia="Times New Roman" w:cs="Times New Roman"/>
          <w:szCs w:val="28"/>
          <w:lang w:eastAsia="ru-RU"/>
        </w:rPr>
        <w:t>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roofErr w:type="gramEnd"/>
      <w:r w:rsidRPr="001E3E77">
        <w:rPr>
          <w:rFonts w:eastAsia="Times New Roman" w:cs="Times New Roman"/>
          <w:szCs w:val="28"/>
          <w:lang w:eastAsia="ru-RU"/>
        </w:rPr>
        <w:t xml:space="preserve">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rsidR="00462AA0" w:rsidRPr="001E3E77" w:rsidRDefault="00462AA0" w:rsidP="00B8279C">
      <w:pPr>
        <w:shd w:val="clear" w:color="auto" w:fill="FFFFFF"/>
        <w:spacing w:after="0"/>
        <w:ind w:firstLine="709"/>
        <w:jc w:val="both"/>
        <w:rPr>
          <w:rFonts w:eastAsia="Times New Roman" w:cs="Times New Roman"/>
          <w:b/>
          <w:szCs w:val="28"/>
          <w:lang w:eastAsia="ru-RU"/>
        </w:rPr>
      </w:pPr>
      <w:r w:rsidRPr="001E3E77">
        <w:rPr>
          <w:rFonts w:eastAsia="Times New Roman" w:cs="Times New Roman"/>
          <w:szCs w:val="28"/>
          <w:lang w:eastAsia="ru-RU"/>
        </w:rPr>
        <w:lastRenderedPageBreak/>
        <w:t xml:space="preserve">2.25. Пункт утратил силу – </w:t>
      </w:r>
      <w:r w:rsidR="00555A26" w:rsidRPr="001E3E77">
        <w:rPr>
          <w:rStyle w:val="a3"/>
          <w:rFonts w:cs="Times New Roman"/>
          <w:b w:val="0"/>
          <w:szCs w:val="28"/>
          <w:shd w:val="clear" w:color="auto" w:fill="FFFFFF"/>
        </w:rPr>
        <w:t>Постановление Правительства Ростовской области от 13.11.2023 №798</w:t>
      </w:r>
      <w:r w:rsidR="000712A5" w:rsidRPr="001E3E77">
        <w:rPr>
          <w:rFonts w:cs="Times New Roman"/>
          <w:b/>
          <w:szCs w:val="28"/>
          <w:shd w:val="clear" w:color="auto" w:fill="FFFFFF"/>
        </w:rPr>
        <w:t xml:space="preserve"> </w:t>
      </w:r>
      <w:r w:rsidR="00555A26" w:rsidRPr="001E3E77">
        <w:rPr>
          <w:rStyle w:val="a3"/>
          <w:rFonts w:cs="Times New Roman"/>
          <w:b w:val="0"/>
          <w:szCs w:val="28"/>
          <w:shd w:val="clear" w:color="auto" w:fill="FFFFFF"/>
        </w:rPr>
        <w:t>«О внесении изменений в постановление Правительства Ростовской области от 30.08.2012 №819»</w:t>
      </w:r>
      <w:r w:rsidR="00555A26" w:rsidRPr="001E3E77">
        <w:rPr>
          <w:rFonts w:cs="Times New Roman"/>
          <w:b/>
          <w:szCs w:val="28"/>
          <w:shd w:val="clear" w:color="auto" w:fill="FFFFFF"/>
        </w:rPr>
        <w:t>.</w:t>
      </w:r>
    </w:p>
    <w:p w:rsidR="00462AA0" w:rsidRPr="001E3E77" w:rsidRDefault="00462AA0" w:rsidP="00B8279C">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2.26. 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462AA0" w:rsidRPr="001E3E77" w:rsidRDefault="00462AA0" w:rsidP="001E3E77">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 </w:t>
      </w:r>
    </w:p>
    <w:p w:rsidR="00462AA0" w:rsidRPr="00F36CCB" w:rsidRDefault="00462AA0" w:rsidP="00BB1494">
      <w:pPr>
        <w:pStyle w:val="ac"/>
        <w:numPr>
          <w:ilvl w:val="0"/>
          <w:numId w:val="3"/>
        </w:numPr>
        <w:shd w:val="clear" w:color="auto" w:fill="FFFFFF"/>
        <w:spacing w:after="0"/>
        <w:ind w:left="0" w:firstLine="0"/>
        <w:jc w:val="center"/>
        <w:rPr>
          <w:rFonts w:eastAsia="Times New Roman" w:cs="Times New Roman"/>
          <w:b/>
          <w:szCs w:val="28"/>
          <w:lang w:eastAsia="ru-RU"/>
        </w:rPr>
      </w:pPr>
      <w:r w:rsidRPr="00F36CCB">
        <w:rPr>
          <w:rFonts w:eastAsia="Times New Roman" w:cs="Times New Roman"/>
          <w:b/>
          <w:szCs w:val="28"/>
          <w:lang w:eastAsia="ru-RU"/>
        </w:rPr>
        <w:t>Создание зеленых насаждений</w:t>
      </w:r>
    </w:p>
    <w:p w:rsidR="00F36CCB" w:rsidRPr="00F36CCB" w:rsidRDefault="00F36CCB" w:rsidP="00F36CCB">
      <w:pPr>
        <w:pStyle w:val="ac"/>
        <w:shd w:val="clear" w:color="auto" w:fill="FFFFFF"/>
        <w:spacing w:after="0"/>
        <w:ind w:left="2413"/>
        <w:rPr>
          <w:rFonts w:eastAsia="Times New Roman" w:cs="Times New Roman"/>
          <w:b/>
          <w:szCs w:val="28"/>
          <w:lang w:eastAsia="ru-RU"/>
        </w:rPr>
      </w:pP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3.3. Приоритетным является создание зеленых насаждений на территориях, на которых произведено уничтожение зеленых насаждений.</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органами местного самоуправления городских округов, городских и сельских поселений.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органа местного самоуправления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3.6. Разработку документации, указанной в пункте 3.5 настоящего раздела, ее согласование с органами местного самоуправления, а также </w:t>
      </w:r>
      <w:r w:rsidRPr="001E3E77">
        <w:rPr>
          <w:rFonts w:eastAsia="Times New Roman" w:cs="Times New Roman"/>
          <w:szCs w:val="28"/>
          <w:lang w:eastAsia="ru-RU"/>
        </w:rPr>
        <w:lastRenderedPageBreak/>
        <w:t>реализацию мероприятий по созданию зеленых насаждений организовывают лица и организации, заинтересованные в создании зеленых насаждений.</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3.7. По окончании производства работ должностным лицом органа местного самоуправления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3.8. Зеленые насаждения считаются созданными после проведения полного комплекса </w:t>
      </w:r>
      <w:proofErr w:type="spellStart"/>
      <w:r w:rsidRPr="001E3E77">
        <w:rPr>
          <w:rFonts w:eastAsia="Times New Roman" w:cs="Times New Roman"/>
          <w:szCs w:val="28"/>
          <w:lang w:eastAsia="ru-RU"/>
        </w:rPr>
        <w:t>уходных</w:t>
      </w:r>
      <w:proofErr w:type="spellEnd"/>
      <w:r w:rsidRPr="001E3E77">
        <w:rPr>
          <w:rFonts w:eastAsia="Times New Roman" w:cs="Times New Roman"/>
          <w:szCs w:val="28"/>
          <w:lang w:eastAsia="ru-RU"/>
        </w:rPr>
        <w:t xml:space="preserve"> работ до момента их приживаемости. Сроки полной приживаемости устанавливаются органом местного самоуправления, но не менее 2 лет.</w:t>
      </w:r>
    </w:p>
    <w:p w:rsidR="00462AA0" w:rsidRPr="001E3E77" w:rsidRDefault="00462AA0" w:rsidP="00F36CCB">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462AA0" w:rsidRPr="001E3E77" w:rsidRDefault="00462AA0" w:rsidP="001E3E77">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 </w:t>
      </w:r>
    </w:p>
    <w:p w:rsidR="00462AA0" w:rsidRPr="002F6B0D" w:rsidRDefault="00462AA0" w:rsidP="002F6B0D">
      <w:pPr>
        <w:pStyle w:val="ac"/>
        <w:numPr>
          <w:ilvl w:val="0"/>
          <w:numId w:val="3"/>
        </w:numPr>
        <w:shd w:val="clear" w:color="auto" w:fill="FFFFFF"/>
        <w:spacing w:after="0"/>
        <w:ind w:left="0" w:firstLine="0"/>
        <w:jc w:val="center"/>
        <w:rPr>
          <w:rFonts w:eastAsia="Times New Roman" w:cs="Times New Roman"/>
          <w:b/>
          <w:szCs w:val="28"/>
          <w:lang w:eastAsia="ru-RU"/>
        </w:rPr>
      </w:pPr>
      <w:r w:rsidRPr="002F6B0D">
        <w:rPr>
          <w:rFonts w:eastAsia="Times New Roman" w:cs="Times New Roman"/>
          <w:b/>
          <w:szCs w:val="28"/>
          <w:lang w:eastAsia="ru-RU"/>
        </w:rPr>
        <w:t>Сохранение зеленых насаждений</w:t>
      </w:r>
    </w:p>
    <w:p w:rsidR="002F6B0D" w:rsidRPr="002F6B0D" w:rsidRDefault="002F6B0D" w:rsidP="002F6B0D">
      <w:pPr>
        <w:pStyle w:val="ac"/>
        <w:shd w:val="clear" w:color="auto" w:fill="FFFFFF"/>
        <w:spacing w:after="0"/>
        <w:ind w:left="2413"/>
        <w:rPr>
          <w:rFonts w:eastAsia="Times New Roman" w:cs="Times New Roman"/>
          <w:b/>
          <w:szCs w:val="28"/>
          <w:lang w:eastAsia="ru-RU"/>
        </w:rPr>
      </w:pPr>
    </w:p>
    <w:p w:rsidR="00462AA0" w:rsidRPr="001E3E77" w:rsidRDefault="00462AA0" w:rsidP="002F6B0D">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462AA0" w:rsidRPr="001E3E77" w:rsidRDefault="00462AA0" w:rsidP="002F6B0D">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4.2. </w:t>
      </w:r>
      <w:proofErr w:type="gramStart"/>
      <w:r w:rsidRPr="001E3E77">
        <w:rPr>
          <w:rFonts w:eastAsia="Times New Roman" w:cs="Times New Roman"/>
          <w:szCs w:val="28"/>
          <w:lang w:eastAsia="ru-RU"/>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462AA0" w:rsidRPr="006B1223" w:rsidRDefault="00462AA0" w:rsidP="001E3E77">
      <w:pPr>
        <w:shd w:val="clear" w:color="auto" w:fill="FFFFFF"/>
        <w:spacing w:after="0"/>
        <w:jc w:val="both"/>
        <w:rPr>
          <w:rFonts w:eastAsia="Times New Roman" w:cs="Times New Roman"/>
          <w:sz w:val="16"/>
          <w:szCs w:val="16"/>
          <w:lang w:eastAsia="ru-RU"/>
        </w:rPr>
      </w:pPr>
      <w:r w:rsidRPr="001E3E77">
        <w:rPr>
          <w:rFonts w:eastAsia="Times New Roman" w:cs="Times New Roman"/>
          <w:szCs w:val="28"/>
          <w:lang w:eastAsia="ru-RU"/>
        </w:rPr>
        <w:t> </w:t>
      </w:r>
    </w:p>
    <w:p w:rsidR="00462AA0" w:rsidRPr="002F6B0D" w:rsidRDefault="00462AA0" w:rsidP="001E3E77">
      <w:pPr>
        <w:shd w:val="clear" w:color="auto" w:fill="FFFFFF"/>
        <w:spacing w:after="0"/>
        <w:jc w:val="center"/>
        <w:rPr>
          <w:rFonts w:eastAsia="Times New Roman" w:cs="Times New Roman"/>
          <w:b/>
          <w:szCs w:val="28"/>
          <w:lang w:eastAsia="ru-RU"/>
        </w:rPr>
      </w:pPr>
      <w:r w:rsidRPr="002F6B0D">
        <w:rPr>
          <w:rFonts w:eastAsia="Times New Roman" w:cs="Times New Roman"/>
          <w:b/>
          <w:szCs w:val="28"/>
          <w:lang w:eastAsia="ru-RU"/>
        </w:rPr>
        <w:t>5. Оценка состояния зеленых насаждений</w:t>
      </w:r>
    </w:p>
    <w:p w:rsidR="00462AA0" w:rsidRPr="006B1223" w:rsidRDefault="00462AA0" w:rsidP="001E3E77">
      <w:pPr>
        <w:shd w:val="clear" w:color="auto" w:fill="FFFFFF"/>
        <w:spacing w:after="0"/>
        <w:jc w:val="both"/>
        <w:rPr>
          <w:rFonts w:eastAsia="Times New Roman" w:cs="Times New Roman"/>
          <w:sz w:val="16"/>
          <w:szCs w:val="16"/>
          <w:lang w:eastAsia="ru-RU"/>
        </w:rPr>
      </w:pPr>
      <w:r w:rsidRPr="001E3E77">
        <w:rPr>
          <w:rFonts w:eastAsia="Times New Roman" w:cs="Times New Roman"/>
          <w:szCs w:val="28"/>
          <w:lang w:eastAsia="ru-RU"/>
        </w:rPr>
        <w:t> </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Оценка состояния зеленых насаждений подразделяется на </w:t>
      </w:r>
      <w:proofErr w:type="gramStart"/>
      <w:r w:rsidRPr="001E3E77">
        <w:rPr>
          <w:rFonts w:eastAsia="Times New Roman" w:cs="Times New Roman"/>
          <w:szCs w:val="28"/>
          <w:lang w:eastAsia="ru-RU"/>
        </w:rPr>
        <w:t>долгосрочную</w:t>
      </w:r>
      <w:proofErr w:type="gramEnd"/>
      <w:r w:rsidRPr="001E3E77">
        <w:rPr>
          <w:rFonts w:eastAsia="Times New Roman" w:cs="Times New Roman"/>
          <w:szCs w:val="28"/>
          <w:lang w:eastAsia="ru-RU"/>
        </w:rPr>
        <w:t>, ежегодную (весной и осенью) и оперативную.</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5.2. Основные составляющие системы оценки состояния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lastRenderedPageBreak/>
        <w:t>5.2.1. Оценка качественных и количественных параметров состояния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5.2.2. Выявление и идентификация причин ухудшения состояния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Долгосрочная оценка состояния зеленых насаждений осуществляется с периодичностью 1 раз в 10 лет.</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 Документом, отображающим результаты долгосрочной оценки состояния зеленых насаждений, является паспорт объекта зеленых насаждений, который содержит следующие сведения:</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5.4.1. Инвентарный план.</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5.4.2. Административно-территориальная принадлежность.</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5.4.3. Наименование ответственного владельца.</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5.4.4. Режим охраны и использования.</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5.4.5. Установленное функциональное назначение земельного участка.</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5.4.6. Общая площадь объекта</w:t>
      </w:r>
      <w:r w:rsidR="00A7035F" w:rsidRPr="001E3E77">
        <w:rPr>
          <w:rFonts w:eastAsia="Times New Roman" w:cs="Times New Roman"/>
          <w:szCs w:val="28"/>
          <w:lang w:eastAsia="ru-RU"/>
        </w:rPr>
        <w:t xml:space="preserve"> </w:t>
      </w:r>
      <w:r w:rsidRPr="001E3E77">
        <w:rPr>
          <w:rFonts w:eastAsia="Times New Roman" w:cs="Times New Roman"/>
          <w:szCs w:val="28"/>
          <w:lang w:eastAsia="ru-RU"/>
        </w:rPr>
        <w:t>(</w:t>
      </w:r>
      <w:proofErr w:type="spellStart"/>
      <w:r w:rsidRPr="001E3E77">
        <w:rPr>
          <w:rFonts w:eastAsia="Times New Roman" w:cs="Times New Roman"/>
          <w:szCs w:val="28"/>
          <w:lang w:eastAsia="ru-RU"/>
        </w:rPr>
        <w:t>ов</w:t>
      </w:r>
      <w:proofErr w:type="spellEnd"/>
      <w:r w:rsidRPr="001E3E77">
        <w:rPr>
          <w:rFonts w:eastAsia="Times New Roman" w:cs="Times New Roman"/>
          <w:szCs w:val="28"/>
          <w:lang w:eastAsia="ru-RU"/>
        </w:rPr>
        <w:t>)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5.4.7. Количество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5.4.8. Видовой состав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5.4.9. Состояние зеленых насаждений (</w:t>
      </w:r>
      <w:proofErr w:type="spellStart"/>
      <w:r w:rsidRPr="001E3E77">
        <w:rPr>
          <w:rFonts w:eastAsia="Times New Roman" w:cs="Times New Roman"/>
          <w:szCs w:val="28"/>
          <w:lang w:eastAsia="ru-RU"/>
        </w:rPr>
        <w:t>пообъектно</w:t>
      </w:r>
      <w:proofErr w:type="spellEnd"/>
      <w:r w:rsidRPr="001E3E77">
        <w:rPr>
          <w:rFonts w:eastAsia="Times New Roman" w:cs="Times New Roman"/>
          <w:szCs w:val="28"/>
          <w:lang w:eastAsia="ru-RU"/>
        </w:rPr>
        <w:t>).</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5.5. На основании сведений, содержащихся в паспортах объектов зеленых насаждений, ведется реестр зеленых насаждений городских округов, городских и сельских поселений, который утверждается должностным лицом администрации городского округа, городского или сельского поселения, курирующим вопросы охраны зеленых насаждений. Реестр зеленых насаждений размещается на официальных сайтах администраций городских округов, городских и сельских поселений.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для отнесения деревьев и кустарников к </w:t>
      </w:r>
      <w:proofErr w:type="gramStart"/>
      <w:r w:rsidRPr="001E3E77">
        <w:rPr>
          <w:rFonts w:eastAsia="Times New Roman" w:cs="Times New Roman"/>
          <w:szCs w:val="28"/>
          <w:lang w:eastAsia="ru-RU"/>
        </w:rPr>
        <w:t>аварийно-опасным</w:t>
      </w:r>
      <w:proofErr w:type="gramEnd"/>
      <w:r w:rsidRPr="001E3E77">
        <w:rPr>
          <w:rFonts w:eastAsia="Times New Roman" w:cs="Times New Roman"/>
          <w:szCs w:val="28"/>
          <w:lang w:eastAsia="ru-RU"/>
        </w:rPr>
        <w:t xml:space="preserve"> и сухостойным;</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в случае уничтожения или повреждения зеленых насаждений при проведении аварийно-спасательных или аварийно-восстановительных </w:t>
      </w:r>
      <w:r w:rsidRPr="001E3E77">
        <w:rPr>
          <w:rFonts w:eastAsia="Times New Roman" w:cs="Times New Roman"/>
          <w:szCs w:val="28"/>
          <w:lang w:eastAsia="ru-RU"/>
        </w:rPr>
        <w:lastRenderedPageBreak/>
        <w:t>работ, связанных с предупреждением и ликвидацией последствий чрезвычайных ситуаций;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в иных случаях, установленных органом местного самоуправления.</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Оперативная оценка состояния зеленых насаждений проводится с обязательным привлечением уполномоченных лиц.</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Результаты оперативной оценки состояния зеленых насаждений оформляются актом оценки состояния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xml:space="preserve">5.8. Пункт утратил силу – </w:t>
      </w:r>
      <w:bookmarkStart w:id="0" w:name="_GoBack"/>
      <w:bookmarkEnd w:id="0"/>
      <w:r w:rsidR="00E607BE" w:rsidRPr="001E3E77">
        <w:rPr>
          <w:rFonts w:eastAsia="Times New Roman" w:cs="Times New Roman"/>
          <w:bCs/>
          <w:szCs w:val="28"/>
          <w:lang w:eastAsia="ru-RU"/>
        </w:rPr>
        <w:t>Постановление Правительства Ростовской области от 06.10.2017 №689</w:t>
      </w:r>
      <w:r w:rsidR="00E607BE" w:rsidRPr="001E3E77">
        <w:rPr>
          <w:rFonts w:eastAsia="Times New Roman" w:cs="Times New Roman"/>
          <w:szCs w:val="28"/>
          <w:lang w:eastAsia="ru-RU"/>
        </w:rPr>
        <w:t> </w:t>
      </w:r>
      <w:r w:rsidR="00E607BE" w:rsidRPr="001E3E77">
        <w:rPr>
          <w:rFonts w:eastAsia="Times New Roman" w:cs="Times New Roman"/>
          <w:bCs/>
          <w:szCs w:val="28"/>
          <w:lang w:eastAsia="ru-RU"/>
        </w:rPr>
        <w:t>«О внесении изменений в постановление Правительства Ростовской области от 30.08.2012 №819»</w:t>
      </w:r>
      <w:r w:rsidR="00E607BE" w:rsidRPr="001E3E77">
        <w:rPr>
          <w:rFonts w:eastAsia="Times New Roman" w:cs="Times New Roman"/>
          <w:szCs w:val="28"/>
          <w:lang w:eastAsia="ru-RU"/>
        </w:rPr>
        <w:t> </w:t>
      </w:r>
      <w:r w:rsidR="00E607BE" w:rsidRPr="001E3E77">
        <w:rPr>
          <w:rFonts w:eastAsia="Times New Roman" w:cs="Times New Roman"/>
          <w:bCs/>
          <w:szCs w:val="28"/>
          <w:lang w:eastAsia="ru-RU"/>
        </w:rPr>
        <w:t>касается охраны зелёных насаждений в населённых пунктах региона</w:t>
      </w:r>
      <w:r w:rsidR="00E607BE" w:rsidRPr="001E3E77">
        <w:rPr>
          <w:rFonts w:eastAsia="Times New Roman" w:cs="Times New Roman"/>
          <w:szCs w:val="28"/>
          <w:lang w:eastAsia="ru-RU"/>
        </w:rPr>
        <w:t>. </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5.9. 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2.21 раздела 2 настоящего Порядка, – членами комиссии. Срок действия акта – не более трех лет.</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5.10.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462AA0"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 </w:t>
      </w:r>
    </w:p>
    <w:p w:rsidR="00462AA0" w:rsidRPr="003024DF" w:rsidRDefault="00462AA0" w:rsidP="003024DF">
      <w:pPr>
        <w:pStyle w:val="ac"/>
        <w:numPr>
          <w:ilvl w:val="0"/>
          <w:numId w:val="3"/>
        </w:numPr>
        <w:shd w:val="clear" w:color="auto" w:fill="FFFFFF"/>
        <w:spacing w:after="0"/>
        <w:ind w:left="0" w:firstLine="0"/>
        <w:jc w:val="center"/>
        <w:rPr>
          <w:rFonts w:eastAsia="Times New Roman" w:cs="Times New Roman"/>
          <w:b/>
          <w:szCs w:val="28"/>
          <w:lang w:eastAsia="ru-RU"/>
        </w:rPr>
      </w:pPr>
      <w:r w:rsidRPr="003024DF">
        <w:rPr>
          <w:rFonts w:eastAsia="Times New Roman" w:cs="Times New Roman"/>
          <w:b/>
          <w:szCs w:val="28"/>
          <w:lang w:eastAsia="ru-RU"/>
        </w:rPr>
        <w:t>Ответственность за нарушение настоящего Порядка</w:t>
      </w:r>
      <w:r w:rsidR="003024DF" w:rsidRPr="003024DF">
        <w:rPr>
          <w:rFonts w:eastAsia="Times New Roman" w:cs="Times New Roman"/>
          <w:b/>
          <w:szCs w:val="28"/>
          <w:lang w:eastAsia="ru-RU"/>
        </w:rPr>
        <w:t xml:space="preserve"> </w:t>
      </w:r>
    </w:p>
    <w:p w:rsidR="003024DF" w:rsidRPr="003024DF" w:rsidRDefault="003024DF" w:rsidP="003024DF">
      <w:pPr>
        <w:pStyle w:val="ac"/>
        <w:shd w:val="clear" w:color="auto" w:fill="FFFFFF"/>
        <w:spacing w:after="0"/>
        <w:ind w:left="2413"/>
        <w:rPr>
          <w:rFonts w:eastAsia="Times New Roman" w:cs="Times New Roman"/>
          <w:b/>
          <w:szCs w:val="28"/>
          <w:lang w:eastAsia="ru-RU"/>
        </w:rPr>
      </w:pPr>
    </w:p>
    <w:p w:rsidR="00F12C76" w:rsidRPr="001E3E77" w:rsidRDefault="00462AA0" w:rsidP="006B1223">
      <w:pPr>
        <w:shd w:val="clear" w:color="auto" w:fill="FFFFFF"/>
        <w:spacing w:after="0"/>
        <w:ind w:firstLine="709"/>
        <w:jc w:val="both"/>
        <w:rPr>
          <w:rFonts w:eastAsia="Times New Roman" w:cs="Times New Roman"/>
          <w:szCs w:val="28"/>
          <w:lang w:eastAsia="ru-RU"/>
        </w:rPr>
      </w:pPr>
      <w:r w:rsidRPr="001E3E77">
        <w:rPr>
          <w:rFonts w:eastAsia="Times New Roman" w:cs="Times New Roman"/>
          <w:szCs w:val="28"/>
          <w:lang w:eastAsia="ru-RU"/>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2E3F73" w:rsidRPr="001E3E77" w:rsidRDefault="002E3F73" w:rsidP="001E3E77">
      <w:pPr>
        <w:shd w:val="clear" w:color="auto" w:fill="FFFFFF"/>
        <w:spacing w:after="0"/>
        <w:jc w:val="both"/>
        <w:rPr>
          <w:rFonts w:eastAsia="Times New Roman" w:cs="Times New Roman"/>
          <w:szCs w:val="28"/>
          <w:lang w:eastAsia="ru-RU"/>
        </w:rPr>
      </w:pPr>
    </w:p>
    <w:p w:rsidR="002E3F73" w:rsidRPr="001E3E77" w:rsidRDefault="002E3F73" w:rsidP="001E3E77">
      <w:pPr>
        <w:shd w:val="clear" w:color="auto" w:fill="FFFFFF"/>
        <w:spacing w:after="0"/>
        <w:jc w:val="both"/>
        <w:rPr>
          <w:rFonts w:eastAsia="Times New Roman" w:cs="Times New Roman"/>
          <w:szCs w:val="28"/>
          <w:lang w:eastAsia="ru-RU"/>
        </w:rPr>
      </w:pPr>
    </w:p>
    <w:p w:rsidR="002E3F73" w:rsidRPr="001E3E77" w:rsidRDefault="002E3F73" w:rsidP="001E3E77">
      <w:pPr>
        <w:shd w:val="clear" w:color="auto" w:fill="FFFFFF"/>
        <w:spacing w:after="0"/>
        <w:jc w:val="both"/>
        <w:rPr>
          <w:rFonts w:eastAsia="Times New Roman" w:cs="Times New Roman"/>
          <w:szCs w:val="28"/>
          <w:lang w:eastAsia="ru-RU"/>
        </w:rPr>
      </w:pPr>
    </w:p>
    <w:p w:rsidR="003636CB" w:rsidRPr="001E3E77" w:rsidRDefault="003636CB" w:rsidP="003636CB">
      <w:pPr>
        <w:widowControl w:val="0"/>
        <w:spacing w:after="0"/>
        <w:rPr>
          <w:rFonts w:cs="Times New Roman"/>
          <w:szCs w:val="28"/>
        </w:rPr>
      </w:pPr>
      <w:r w:rsidRPr="001E3E77">
        <w:rPr>
          <w:rFonts w:cs="Times New Roman"/>
          <w:szCs w:val="28"/>
        </w:rPr>
        <w:t xml:space="preserve">Глава Администрации   </w:t>
      </w:r>
    </w:p>
    <w:p w:rsidR="003636CB" w:rsidRDefault="003636CB" w:rsidP="003636CB">
      <w:pPr>
        <w:widowControl w:val="0"/>
        <w:spacing w:after="0"/>
        <w:rPr>
          <w:rFonts w:cs="Times New Roman"/>
          <w:szCs w:val="28"/>
        </w:rPr>
      </w:pPr>
      <w:r w:rsidRPr="001E3E77">
        <w:rPr>
          <w:rFonts w:cs="Times New Roman"/>
          <w:szCs w:val="28"/>
        </w:rPr>
        <w:t xml:space="preserve">Савоськинского </w:t>
      </w:r>
    </w:p>
    <w:p w:rsidR="003636CB" w:rsidRPr="001E3E77" w:rsidRDefault="003636CB" w:rsidP="003636CB">
      <w:pPr>
        <w:widowControl w:val="0"/>
        <w:spacing w:after="0"/>
        <w:rPr>
          <w:rFonts w:cs="Times New Roman"/>
          <w:szCs w:val="28"/>
        </w:rPr>
      </w:pPr>
      <w:r w:rsidRPr="001E3E77">
        <w:rPr>
          <w:rFonts w:cs="Times New Roman"/>
          <w:szCs w:val="28"/>
        </w:rPr>
        <w:t xml:space="preserve">сельского поселения                                      </w:t>
      </w:r>
      <w:r>
        <w:rPr>
          <w:rFonts w:cs="Times New Roman"/>
          <w:szCs w:val="28"/>
        </w:rPr>
        <w:t xml:space="preserve">                                  </w:t>
      </w:r>
      <w:r w:rsidRPr="001E3E77">
        <w:rPr>
          <w:rFonts w:cs="Times New Roman"/>
          <w:szCs w:val="28"/>
        </w:rPr>
        <w:t>И.А.</w:t>
      </w:r>
      <w:r>
        <w:rPr>
          <w:rFonts w:cs="Times New Roman"/>
          <w:szCs w:val="28"/>
        </w:rPr>
        <w:t xml:space="preserve"> </w:t>
      </w:r>
      <w:r w:rsidRPr="001E3E77">
        <w:rPr>
          <w:rFonts w:cs="Times New Roman"/>
          <w:szCs w:val="28"/>
        </w:rPr>
        <w:t>Фроленко</w:t>
      </w:r>
    </w:p>
    <w:p w:rsidR="003636CB" w:rsidRPr="001E3E77" w:rsidRDefault="003636CB" w:rsidP="003636CB">
      <w:pPr>
        <w:widowControl w:val="0"/>
        <w:spacing w:after="0"/>
        <w:rPr>
          <w:rFonts w:cs="Times New Roman"/>
          <w:szCs w:val="28"/>
        </w:rPr>
      </w:pPr>
    </w:p>
    <w:p w:rsidR="002E3F73" w:rsidRPr="001E3E77" w:rsidRDefault="002E3F73" w:rsidP="001E3E77">
      <w:pPr>
        <w:shd w:val="clear" w:color="auto" w:fill="FFFFFF"/>
        <w:spacing w:after="0"/>
        <w:jc w:val="both"/>
        <w:rPr>
          <w:rFonts w:eastAsia="Times New Roman" w:cs="Times New Roman"/>
          <w:szCs w:val="28"/>
          <w:lang w:eastAsia="ru-RU"/>
        </w:rPr>
      </w:pPr>
    </w:p>
    <w:p w:rsidR="002E3F73" w:rsidRPr="001E3E77" w:rsidRDefault="002E3F73" w:rsidP="001E3E77">
      <w:pPr>
        <w:shd w:val="clear" w:color="auto" w:fill="FFFFFF"/>
        <w:spacing w:after="0"/>
        <w:jc w:val="both"/>
        <w:rPr>
          <w:rFonts w:eastAsia="Times New Roman" w:cs="Times New Roman"/>
          <w:szCs w:val="28"/>
          <w:lang w:eastAsia="ru-RU"/>
        </w:rPr>
      </w:pPr>
    </w:p>
    <w:p w:rsidR="002E3F73" w:rsidRPr="001E3E77" w:rsidRDefault="002E3F73" w:rsidP="001E3E77">
      <w:pPr>
        <w:shd w:val="clear" w:color="auto" w:fill="FFFFFF"/>
        <w:spacing w:after="0"/>
        <w:jc w:val="both"/>
        <w:rPr>
          <w:rFonts w:eastAsia="Times New Roman" w:cs="Times New Roman"/>
          <w:szCs w:val="28"/>
          <w:lang w:eastAsia="ru-RU"/>
        </w:rPr>
      </w:pPr>
    </w:p>
    <w:p w:rsidR="002E3F73" w:rsidRPr="001E3E77" w:rsidRDefault="002E3F73" w:rsidP="001E3E77">
      <w:pPr>
        <w:shd w:val="clear" w:color="auto" w:fill="FFFFFF"/>
        <w:spacing w:after="0"/>
        <w:jc w:val="both"/>
        <w:rPr>
          <w:rFonts w:eastAsia="Times New Roman" w:cs="Times New Roman"/>
          <w:szCs w:val="28"/>
          <w:lang w:eastAsia="ru-RU"/>
        </w:rPr>
      </w:pPr>
    </w:p>
    <w:p w:rsidR="002E3F73" w:rsidRPr="001E3E77" w:rsidRDefault="002E3F73" w:rsidP="001E3E77">
      <w:pPr>
        <w:shd w:val="clear" w:color="auto" w:fill="FFFFFF"/>
        <w:spacing w:after="0"/>
        <w:jc w:val="both"/>
        <w:rPr>
          <w:rFonts w:eastAsia="Times New Roman" w:cs="Times New Roman"/>
          <w:szCs w:val="28"/>
          <w:lang w:eastAsia="ru-RU"/>
        </w:rPr>
      </w:pPr>
    </w:p>
    <w:p w:rsidR="002E3F73" w:rsidRPr="001E3E77" w:rsidRDefault="002E3F73" w:rsidP="001E3E77">
      <w:pPr>
        <w:shd w:val="clear" w:color="auto" w:fill="FFFFFF"/>
        <w:spacing w:after="0"/>
        <w:jc w:val="both"/>
        <w:rPr>
          <w:rFonts w:eastAsia="Times New Roman" w:cs="Times New Roman"/>
          <w:szCs w:val="28"/>
          <w:lang w:eastAsia="ru-RU"/>
        </w:rPr>
      </w:pPr>
    </w:p>
    <w:p w:rsidR="00F1498D" w:rsidRPr="001E3E77" w:rsidRDefault="003636CB"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lastRenderedPageBreak/>
        <w:t xml:space="preserve"> </w:t>
      </w:r>
      <w:r w:rsidR="00F1498D" w:rsidRPr="001E3E77">
        <w:rPr>
          <w:rFonts w:eastAsia="Times New Roman" w:cs="Times New Roman"/>
          <w:szCs w:val="28"/>
          <w:lang w:eastAsia="ru-RU"/>
        </w:rPr>
        <w:t>«Приложение № 1</w:t>
      </w:r>
    </w:p>
    <w:p w:rsidR="00F1498D"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t>к Порядку охраны зеленых</w:t>
      </w:r>
    </w:p>
    <w:p w:rsidR="00F1498D"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t>насаждений в населенных</w:t>
      </w:r>
      <w:r w:rsidR="00602573" w:rsidRPr="001E3E77">
        <w:rPr>
          <w:rFonts w:eastAsia="Times New Roman" w:cs="Times New Roman"/>
          <w:szCs w:val="28"/>
          <w:lang w:eastAsia="ru-RU"/>
        </w:rPr>
        <w:t xml:space="preserve"> пунктах</w:t>
      </w:r>
    </w:p>
    <w:p w:rsidR="00F1498D"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t> </w:t>
      </w:r>
      <w:r w:rsidR="00A7035F" w:rsidRPr="001E3E77">
        <w:rPr>
          <w:rFonts w:eastAsia="Times New Roman" w:cs="Times New Roman"/>
          <w:szCs w:val="28"/>
          <w:lang w:eastAsia="ru-RU"/>
        </w:rPr>
        <w:t>Савоськинского сельского поселения</w:t>
      </w:r>
    </w:p>
    <w:p w:rsidR="00F1498D" w:rsidRPr="001E3E77" w:rsidRDefault="00F1498D" w:rsidP="001E3E77">
      <w:pPr>
        <w:shd w:val="clear" w:color="auto" w:fill="FFFFFF"/>
        <w:spacing w:after="0"/>
        <w:jc w:val="center"/>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jc w:val="center"/>
        <w:rPr>
          <w:rFonts w:eastAsia="Times New Roman" w:cs="Times New Roman"/>
          <w:szCs w:val="28"/>
          <w:lang w:eastAsia="ru-RU"/>
        </w:rPr>
      </w:pPr>
      <w:r w:rsidRPr="001E3E77">
        <w:rPr>
          <w:rFonts w:eastAsia="Times New Roman" w:cs="Times New Roman"/>
          <w:szCs w:val="28"/>
          <w:lang w:eastAsia="ru-RU"/>
        </w:rPr>
        <w:t>РАЗРЕШЕНИЕ</w:t>
      </w:r>
    </w:p>
    <w:p w:rsidR="00F1498D" w:rsidRPr="001E3E77" w:rsidRDefault="00F1498D" w:rsidP="001E3E77">
      <w:pPr>
        <w:shd w:val="clear" w:color="auto" w:fill="FFFFFF"/>
        <w:spacing w:after="0"/>
        <w:jc w:val="center"/>
        <w:rPr>
          <w:rFonts w:eastAsia="Times New Roman" w:cs="Times New Roman"/>
          <w:szCs w:val="28"/>
          <w:lang w:eastAsia="ru-RU"/>
        </w:rPr>
      </w:pPr>
      <w:r w:rsidRPr="001E3E77">
        <w:rPr>
          <w:rFonts w:eastAsia="Times New Roman" w:cs="Times New Roman"/>
          <w:szCs w:val="28"/>
          <w:lang w:eastAsia="ru-RU"/>
        </w:rPr>
        <w:t>на уничтожение и (или) повреждение зеленых насаждений</w:t>
      </w:r>
    </w:p>
    <w:p w:rsidR="00F1498D" w:rsidRPr="001E3E77" w:rsidRDefault="00F1498D" w:rsidP="001E3E77">
      <w:pPr>
        <w:shd w:val="clear" w:color="auto" w:fill="FFFFFF"/>
        <w:spacing w:after="0"/>
        <w:jc w:val="center"/>
        <w:rPr>
          <w:rFonts w:eastAsia="Times New Roman" w:cs="Times New Roman"/>
          <w:szCs w:val="28"/>
          <w:lang w:eastAsia="ru-RU"/>
        </w:rPr>
      </w:pPr>
      <w:r w:rsidRPr="001E3E77">
        <w:rPr>
          <w:rFonts w:eastAsia="Times New Roman" w:cs="Times New Roman"/>
          <w:szCs w:val="28"/>
          <w:lang w:eastAsia="ru-RU"/>
        </w:rPr>
        <w:t>от ____________ № _____</w:t>
      </w:r>
    </w:p>
    <w:p w:rsidR="00F1498D" w:rsidRPr="003636CB" w:rsidRDefault="00F1498D" w:rsidP="001E3E77">
      <w:pPr>
        <w:shd w:val="clear" w:color="auto" w:fill="FFFFFF"/>
        <w:spacing w:after="0"/>
        <w:ind w:firstLine="612"/>
        <w:jc w:val="both"/>
        <w:rPr>
          <w:rFonts w:eastAsia="Times New Roman" w:cs="Times New Roman"/>
          <w:sz w:val="16"/>
          <w:szCs w:val="16"/>
          <w:lang w:eastAsia="ru-RU"/>
        </w:rPr>
      </w:pPr>
      <w:r w:rsidRPr="003636CB">
        <w:rPr>
          <w:rFonts w:eastAsia="Times New Roman" w:cs="Times New Roman"/>
          <w:sz w:val="16"/>
          <w:szCs w:val="16"/>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 Наименование производимых работ: _____________________________</w:t>
      </w:r>
    </w:p>
    <w:p w:rsidR="003636CB" w:rsidRDefault="00F1498D" w:rsidP="003636CB">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r w:rsidR="003636CB">
        <w:rPr>
          <w:rFonts w:eastAsia="Times New Roman" w:cs="Times New Roman"/>
          <w:szCs w:val="28"/>
          <w:lang w:eastAsia="ru-RU"/>
        </w:rPr>
        <w:t>            </w:t>
      </w:r>
      <w:proofErr w:type="gramStart"/>
      <w:r w:rsidRPr="001E3E77">
        <w:rPr>
          <w:rFonts w:eastAsia="Times New Roman" w:cs="Times New Roman"/>
          <w:szCs w:val="28"/>
          <w:lang w:eastAsia="ru-RU"/>
        </w:rPr>
        <w:t>(</w:t>
      </w:r>
      <w:r w:rsidRPr="003636CB">
        <w:rPr>
          <w:rFonts w:eastAsia="Times New Roman" w:cs="Times New Roman"/>
          <w:sz w:val="20"/>
          <w:szCs w:val="20"/>
          <w:lang w:eastAsia="ru-RU"/>
        </w:rPr>
        <w:t>указывается в соответствии</w:t>
      </w:r>
      <w:proofErr w:type="gramEnd"/>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____________________________________________________________________</w:t>
      </w:r>
    </w:p>
    <w:p w:rsidR="00F1498D" w:rsidRPr="003636CB" w:rsidRDefault="00F1498D" w:rsidP="001E3E77">
      <w:pPr>
        <w:shd w:val="clear" w:color="auto" w:fill="FFFFFF"/>
        <w:spacing w:after="0"/>
        <w:jc w:val="center"/>
        <w:rPr>
          <w:rFonts w:eastAsia="Times New Roman" w:cs="Times New Roman"/>
          <w:sz w:val="20"/>
          <w:szCs w:val="20"/>
          <w:lang w:eastAsia="ru-RU"/>
        </w:rPr>
      </w:pPr>
      <w:r w:rsidRPr="003636CB">
        <w:rPr>
          <w:rFonts w:eastAsia="Times New Roman" w:cs="Times New Roman"/>
          <w:sz w:val="20"/>
          <w:szCs w:val="20"/>
          <w:lang w:eastAsia="ru-RU"/>
        </w:rPr>
        <w:t>с постановлением Правительства Ростовской области от 30.08.2012 № 819</w:t>
      </w:r>
    </w:p>
    <w:p w:rsidR="00F1498D" w:rsidRPr="003636CB" w:rsidRDefault="00F1498D" w:rsidP="003636CB">
      <w:pPr>
        <w:shd w:val="clear" w:color="auto" w:fill="FFFFFF"/>
        <w:spacing w:after="0"/>
        <w:jc w:val="both"/>
        <w:rPr>
          <w:rFonts w:eastAsia="Times New Roman" w:cs="Times New Roman"/>
          <w:sz w:val="20"/>
          <w:szCs w:val="20"/>
          <w:lang w:eastAsia="ru-RU"/>
        </w:rPr>
      </w:pPr>
      <w:proofErr w:type="gramStart"/>
      <w:r w:rsidRPr="001E3E77">
        <w:rPr>
          <w:rFonts w:eastAsia="Times New Roman" w:cs="Times New Roman"/>
          <w:szCs w:val="28"/>
          <w:lang w:eastAsia="ru-RU"/>
        </w:rPr>
        <w:t>_____________________________________</w:t>
      </w:r>
      <w:r w:rsidR="003636CB">
        <w:rPr>
          <w:rFonts w:eastAsia="Times New Roman" w:cs="Times New Roman"/>
          <w:szCs w:val="28"/>
          <w:lang w:eastAsia="ru-RU"/>
        </w:rPr>
        <w:t>_______________________________</w:t>
      </w:r>
      <w:r w:rsidRPr="001E3E77">
        <w:rPr>
          <w:rFonts w:eastAsia="Times New Roman" w:cs="Times New Roman"/>
          <w:szCs w:val="28"/>
          <w:lang w:eastAsia="ru-RU"/>
        </w:rPr>
        <w:t> </w:t>
      </w:r>
      <w:r w:rsidRPr="003636CB">
        <w:rPr>
          <w:rFonts w:eastAsia="Times New Roman" w:cs="Times New Roman"/>
          <w:sz w:val="20"/>
          <w:szCs w:val="20"/>
          <w:lang w:eastAsia="ru-RU"/>
        </w:rPr>
        <w:t>«Об утверждении Порядка охраны зеленых насаждений в населенных пунктах</w:t>
      </w:r>
      <w:r w:rsidR="003636CB">
        <w:rPr>
          <w:rFonts w:eastAsia="Times New Roman" w:cs="Times New Roman"/>
          <w:sz w:val="20"/>
          <w:szCs w:val="20"/>
          <w:lang w:eastAsia="ru-RU"/>
        </w:rPr>
        <w:t xml:space="preserve"> </w:t>
      </w:r>
      <w:r w:rsidRPr="003636CB">
        <w:rPr>
          <w:rFonts w:eastAsia="Times New Roman" w:cs="Times New Roman"/>
          <w:sz w:val="20"/>
          <w:szCs w:val="20"/>
          <w:lang w:eastAsia="ru-RU"/>
        </w:rPr>
        <w:t>Ростовской области»)</w:t>
      </w:r>
      <w:proofErr w:type="gramEnd"/>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2. Сроки производимых работ: ____________________________________.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3. Информация о юридическом или физическом лице, получившем разрешение:_________________________________________________________.</w:t>
      </w:r>
    </w:p>
    <w:p w:rsidR="00F1498D" w:rsidRPr="003636CB" w:rsidRDefault="00F1498D" w:rsidP="003636CB">
      <w:pPr>
        <w:shd w:val="clear" w:color="auto" w:fill="FFFFFF"/>
        <w:spacing w:after="0"/>
        <w:rPr>
          <w:rFonts w:eastAsia="Times New Roman" w:cs="Times New Roman"/>
          <w:sz w:val="20"/>
          <w:szCs w:val="20"/>
          <w:lang w:eastAsia="ru-RU"/>
        </w:rPr>
      </w:pPr>
      <w:r w:rsidRPr="001E3E77">
        <w:rPr>
          <w:rFonts w:eastAsia="Times New Roman" w:cs="Times New Roman"/>
          <w:szCs w:val="28"/>
          <w:lang w:eastAsia="ru-RU"/>
        </w:rPr>
        <w:t>(</w:t>
      </w:r>
      <w:r w:rsidRPr="003636CB">
        <w:rPr>
          <w:rFonts w:eastAsia="Times New Roman" w:cs="Times New Roman"/>
          <w:sz w:val="20"/>
          <w:szCs w:val="20"/>
          <w:lang w:eastAsia="ru-RU"/>
        </w:rPr>
        <w:t>реквизиты юридического лица, индивидуального предпринимателя,</w:t>
      </w:r>
      <w:r w:rsidR="003636CB">
        <w:rPr>
          <w:rFonts w:eastAsia="Times New Roman" w:cs="Times New Roman"/>
          <w:sz w:val="20"/>
          <w:szCs w:val="20"/>
          <w:lang w:eastAsia="ru-RU"/>
        </w:rPr>
        <w:t xml:space="preserve"> </w:t>
      </w:r>
      <w:r w:rsidRPr="003636CB">
        <w:rPr>
          <w:rFonts w:eastAsia="Times New Roman" w:cs="Times New Roman"/>
          <w:sz w:val="20"/>
          <w:szCs w:val="20"/>
          <w:lang w:eastAsia="ru-RU"/>
        </w:rPr>
        <w:t>паспортные данные физического лица)</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4. Информация о непосредственном исполнителе работ: __________________________________________________________________</w:t>
      </w:r>
      <w:r w:rsidR="003636CB">
        <w:rPr>
          <w:rFonts w:eastAsia="Times New Roman" w:cs="Times New Roman"/>
          <w:szCs w:val="28"/>
          <w:lang w:eastAsia="ru-RU"/>
        </w:rPr>
        <w:t>__</w:t>
      </w:r>
    </w:p>
    <w:p w:rsidR="00F1498D" w:rsidRPr="003636CB" w:rsidRDefault="00F1498D" w:rsidP="003636CB">
      <w:pPr>
        <w:shd w:val="clear" w:color="auto" w:fill="FFFFFF"/>
        <w:spacing w:after="0"/>
        <w:rPr>
          <w:rFonts w:eastAsia="Times New Roman" w:cs="Times New Roman"/>
          <w:sz w:val="20"/>
          <w:szCs w:val="20"/>
          <w:lang w:eastAsia="ru-RU"/>
        </w:rPr>
      </w:pPr>
      <w:r w:rsidRPr="003636CB">
        <w:rPr>
          <w:rFonts w:eastAsia="Times New Roman" w:cs="Times New Roman"/>
          <w:sz w:val="20"/>
          <w:szCs w:val="20"/>
          <w:lang w:eastAsia="ru-RU"/>
        </w:rPr>
        <w:t xml:space="preserve">(реквизиты юридического лица, индивидуального </w:t>
      </w:r>
      <w:proofErr w:type="spellStart"/>
      <w:r w:rsidRPr="003636CB">
        <w:rPr>
          <w:rFonts w:eastAsia="Times New Roman" w:cs="Times New Roman"/>
          <w:sz w:val="20"/>
          <w:szCs w:val="20"/>
          <w:lang w:eastAsia="ru-RU"/>
        </w:rPr>
        <w:t>предпринимателя</w:t>
      </w:r>
      <w:proofErr w:type="gramStart"/>
      <w:r w:rsidRPr="003636CB">
        <w:rPr>
          <w:rFonts w:eastAsia="Times New Roman" w:cs="Times New Roman"/>
          <w:sz w:val="20"/>
          <w:szCs w:val="20"/>
          <w:lang w:eastAsia="ru-RU"/>
        </w:rPr>
        <w:t>,п</w:t>
      </w:r>
      <w:proofErr w:type="gramEnd"/>
      <w:r w:rsidRPr="003636CB">
        <w:rPr>
          <w:rFonts w:eastAsia="Times New Roman" w:cs="Times New Roman"/>
          <w:sz w:val="20"/>
          <w:szCs w:val="20"/>
          <w:lang w:eastAsia="ru-RU"/>
        </w:rPr>
        <w:t>аспортные</w:t>
      </w:r>
      <w:proofErr w:type="spellEnd"/>
      <w:r w:rsidRPr="003636CB">
        <w:rPr>
          <w:rFonts w:eastAsia="Times New Roman" w:cs="Times New Roman"/>
          <w:sz w:val="20"/>
          <w:szCs w:val="20"/>
          <w:lang w:eastAsia="ru-RU"/>
        </w:rPr>
        <w:t xml:space="preserve"> данные физического лица)</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5. Условия и требования при производстве работ: _____________________________________</w:t>
      </w:r>
      <w:r w:rsidR="003636CB">
        <w:rPr>
          <w:rFonts w:eastAsia="Times New Roman" w:cs="Times New Roman"/>
          <w:szCs w:val="28"/>
          <w:lang w:eastAsia="ru-RU"/>
        </w:rPr>
        <w:t>_______________________________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6. Информация о местоположении объекта (</w:t>
      </w:r>
      <w:proofErr w:type="spellStart"/>
      <w:r w:rsidRPr="001E3E77">
        <w:rPr>
          <w:rFonts w:eastAsia="Times New Roman" w:cs="Times New Roman"/>
          <w:szCs w:val="28"/>
          <w:lang w:eastAsia="ru-RU"/>
        </w:rPr>
        <w:t>ов</w:t>
      </w:r>
      <w:proofErr w:type="spellEnd"/>
      <w:r w:rsidRPr="001E3E77">
        <w:rPr>
          <w:rFonts w:eastAsia="Times New Roman" w:cs="Times New Roman"/>
          <w:szCs w:val="28"/>
          <w:lang w:eastAsia="ru-RU"/>
        </w:rPr>
        <w:t>) зеленых насаждений: ____</w:t>
      </w:r>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____________________________________________________________________.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7. Информация о собственниках земельных участков, землепользователях, землевладельцах, арендаторах земельных участков, на которых производятся работы _______________________________________</w:t>
      </w:r>
    </w:p>
    <w:p w:rsidR="00F1498D" w:rsidRPr="003636CB" w:rsidRDefault="00F1498D" w:rsidP="001E3E77">
      <w:pPr>
        <w:shd w:val="clear" w:color="auto" w:fill="FFFFFF"/>
        <w:spacing w:after="0"/>
        <w:ind w:firstLine="612"/>
        <w:jc w:val="both"/>
        <w:rPr>
          <w:rFonts w:eastAsia="Times New Roman" w:cs="Times New Roman"/>
          <w:sz w:val="20"/>
          <w:szCs w:val="20"/>
          <w:lang w:eastAsia="ru-RU"/>
        </w:rPr>
      </w:pPr>
      <w:r w:rsidRPr="001E3E77">
        <w:rPr>
          <w:rFonts w:eastAsia="Times New Roman" w:cs="Times New Roman"/>
          <w:szCs w:val="28"/>
          <w:lang w:eastAsia="ru-RU"/>
        </w:rPr>
        <w:t>                     </w:t>
      </w:r>
      <w:proofErr w:type="gramStart"/>
      <w:r w:rsidRPr="001E3E77">
        <w:rPr>
          <w:rFonts w:eastAsia="Times New Roman" w:cs="Times New Roman"/>
          <w:szCs w:val="28"/>
          <w:lang w:eastAsia="ru-RU"/>
        </w:rPr>
        <w:t>(</w:t>
      </w:r>
      <w:r w:rsidRPr="003636CB">
        <w:rPr>
          <w:rFonts w:eastAsia="Times New Roman" w:cs="Times New Roman"/>
          <w:sz w:val="20"/>
          <w:szCs w:val="20"/>
          <w:lang w:eastAsia="ru-RU"/>
        </w:rPr>
        <w:t>реквизиты юридического лица,</w:t>
      </w:r>
      <w:proofErr w:type="gramEnd"/>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w:t>
      </w:r>
      <w:r w:rsidR="003636CB">
        <w:rPr>
          <w:rFonts w:eastAsia="Times New Roman" w:cs="Times New Roman"/>
          <w:szCs w:val="28"/>
          <w:lang w:eastAsia="ru-RU"/>
        </w:rPr>
        <w:t>_______________________________</w:t>
      </w:r>
    </w:p>
    <w:p w:rsidR="00F1498D" w:rsidRPr="003636CB" w:rsidRDefault="00F1498D" w:rsidP="001E3E77">
      <w:pPr>
        <w:shd w:val="clear" w:color="auto" w:fill="FFFFFF"/>
        <w:spacing w:after="0"/>
        <w:jc w:val="center"/>
        <w:rPr>
          <w:rFonts w:eastAsia="Times New Roman" w:cs="Times New Roman"/>
          <w:sz w:val="20"/>
          <w:szCs w:val="20"/>
          <w:lang w:eastAsia="ru-RU"/>
        </w:rPr>
      </w:pPr>
      <w:r w:rsidRPr="001E3E77">
        <w:rPr>
          <w:rFonts w:eastAsia="Times New Roman" w:cs="Times New Roman"/>
          <w:szCs w:val="28"/>
          <w:lang w:eastAsia="ru-RU"/>
        </w:rPr>
        <w:t> </w:t>
      </w:r>
      <w:r w:rsidRPr="003636CB">
        <w:rPr>
          <w:rFonts w:eastAsia="Times New Roman" w:cs="Times New Roman"/>
          <w:sz w:val="20"/>
          <w:szCs w:val="20"/>
          <w:lang w:eastAsia="ru-RU"/>
        </w:rPr>
        <w:t>индивидуального предпринимателя, паспортные данные физического лица)</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8. Зеленые насаждения, подлежащие уничтожению и (или) повреждению: _____________________________________</w:t>
      </w:r>
      <w:r w:rsidR="003636CB">
        <w:rPr>
          <w:rFonts w:eastAsia="Times New Roman" w:cs="Times New Roman"/>
          <w:szCs w:val="28"/>
          <w:lang w:eastAsia="ru-RU"/>
        </w:rPr>
        <w:t>_______________________________</w:t>
      </w:r>
    </w:p>
    <w:p w:rsidR="00F1498D" w:rsidRPr="003636CB" w:rsidRDefault="00F1498D" w:rsidP="001E3E77">
      <w:pPr>
        <w:shd w:val="clear" w:color="auto" w:fill="FFFFFF"/>
        <w:spacing w:after="0"/>
        <w:jc w:val="center"/>
        <w:rPr>
          <w:rFonts w:eastAsia="Times New Roman" w:cs="Times New Roman"/>
          <w:sz w:val="20"/>
          <w:szCs w:val="20"/>
          <w:lang w:eastAsia="ru-RU"/>
        </w:rPr>
      </w:pPr>
      <w:r w:rsidRPr="003636CB">
        <w:rPr>
          <w:rFonts w:eastAsia="Times New Roman" w:cs="Times New Roman"/>
          <w:sz w:val="20"/>
          <w:szCs w:val="20"/>
          <w:lang w:eastAsia="ru-RU"/>
        </w:rPr>
        <w:t>(общее количество по видовому составу)</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9. Информация о планируемом компенсационном озеленении в натуральной форме или расчете компенсационной стоимости и внесении компенсационной стоимости: __________________________________________</w:t>
      </w:r>
    </w:p>
    <w:p w:rsidR="00F1498D" w:rsidRPr="003636CB" w:rsidRDefault="00F1498D" w:rsidP="001E3E77">
      <w:pPr>
        <w:shd w:val="clear" w:color="auto" w:fill="FFFFFF"/>
        <w:spacing w:after="0"/>
        <w:ind w:firstLine="612"/>
        <w:jc w:val="both"/>
        <w:rPr>
          <w:rFonts w:eastAsia="Times New Roman" w:cs="Times New Roman"/>
          <w:sz w:val="20"/>
          <w:szCs w:val="20"/>
          <w:lang w:eastAsia="ru-RU"/>
        </w:rPr>
      </w:pPr>
      <w:r w:rsidRPr="001E3E77">
        <w:rPr>
          <w:rFonts w:eastAsia="Times New Roman" w:cs="Times New Roman"/>
          <w:szCs w:val="28"/>
          <w:lang w:eastAsia="ru-RU"/>
        </w:rPr>
        <w:t> </w:t>
      </w:r>
      <w:r w:rsidR="003636CB">
        <w:rPr>
          <w:rFonts w:eastAsia="Times New Roman" w:cs="Times New Roman"/>
          <w:szCs w:val="28"/>
          <w:lang w:eastAsia="ru-RU"/>
        </w:rPr>
        <w:t xml:space="preserve">                         </w:t>
      </w:r>
      <w:r w:rsidR="003636CB" w:rsidRPr="001E3E77">
        <w:rPr>
          <w:rFonts w:eastAsia="Times New Roman" w:cs="Times New Roman"/>
          <w:szCs w:val="28"/>
          <w:lang w:eastAsia="ru-RU"/>
        </w:rPr>
        <w:t xml:space="preserve"> </w:t>
      </w:r>
      <w:r w:rsidR="003636CB">
        <w:rPr>
          <w:rFonts w:eastAsia="Times New Roman" w:cs="Times New Roman"/>
          <w:szCs w:val="28"/>
          <w:lang w:eastAsia="ru-RU"/>
        </w:rPr>
        <w:t xml:space="preserve">                      </w:t>
      </w:r>
      <w:proofErr w:type="gramStart"/>
      <w:r w:rsidRPr="003636CB">
        <w:rPr>
          <w:rFonts w:eastAsia="Times New Roman" w:cs="Times New Roman"/>
          <w:sz w:val="20"/>
          <w:szCs w:val="20"/>
          <w:lang w:eastAsia="ru-RU"/>
        </w:rPr>
        <w:t>(количественные и качественные характеристики, сроки,</w:t>
      </w:r>
      <w:proofErr w:type="gramEnd"/>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w:t>
      </w:r>
      <w:r w:rsidR="003636CB">
        <w:rPr>
          <w:rFonts w:eastAsia="Times New Roman" w:cs="Times New Roman"/>
          <w:szCs w:val="28"/>
          <w:lang w:eastAsia="ru-RU"/>
        </w:rPr>
        <w:t>_______________________________</w:t>
      </w:r>
    </w:p>
    <w:p w:rsidR="00F1498D" w:rsidRPr="003636CB" w:rsidRDefault="00F1498D" w:rsidP="001E3E77">
      <w:pPr>
        <w:shd w:val="clear" w:color="auto" w:fill="FFFFFF"/>
        <w:spacing w:after="0"/>
        <w:jc w:val="center"/>
        <w:rPr>
          <w:rFonts w:eastAsia="Times New Roman" w:cs="Times New Roman"/>
          <w:sz w:val="20"/>
          <w:szCs w:val="20"/>
          <w:lang w:eastAsia="ru-RU"/>
        </w:rPr>
      </w:pPr>
      <w:r w:rsidRPr="003636CB">
        <w:rPr>
          <w:rFonts w:eastAsia="Times New Roman" w:cs="Times New Roman"/>
          <w:sz w:val="20"/>
          <w:szCs w:val="20"/>
          <w:lang w:eastAsia="ru-RU"/>
        </w:rPr>
        <w:t>место высадки, информация о расчете компенсационной стоимости и внесении денежных средств)</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10. Информация о проведенном компенсационном озеленении: ______________________________________</w:t>
      </w:r>
      <w:r w:rsidR="003636CB">
        <w:rPr>
          <w:rFonts w:eastAsia="Times New Roman" w:cs="Times New Roman"/>
          <w:szCs w:val="28"/>
          <w:lang w:eastAsia="ru-RU"/>
        </w:rPr>
        <w:t>______________________________</w:t>
      </w:r>
    </w:p>
    <w:p w:rsidR="00F1498D" w:rsidRPr="003636CB" w:rsidRDefault="00F1498D" w:rsidP="001E3E77">
      <w:pPr>
        <w:shd w:val="clear" w:color="auto" w:fill="FFFFFF"/>
        <w:spacing w:after="0"/>
        <w:jc w:val="center"/>
        <w:rPr>
          <w:rFonts w:eastAsia="Times New Roman" w:cs="Times New Roman"/>
          <w:sz w:val="20"/>
          <w:szCs w:val="20"/>
          <w:lang w:eastAsia="ru-RU"/>
        </w:rPr>
      </w:pPr>
      <w:proofErr w:type="gramStart"/>
      <w:r w:rsidRPr="001E3E77">
        <w:rPr>
          <w:rFonts w:eastAsia="Times New Roman" w:cs="Times New Roman"/>
          <w:szCs w:val="28"/>
          <w:lang w:eastAsia="ru-RU"/>
        </w:rPr>
        <w:t>(</w:t>
      </w:r>
      <w:r w:rsidRPr="003636CB">
        <w:rPr>
          <w:rFonts w:eastAsia="Times New Roman" w:cs="Times New Roman"/>
          <w:sz w:val="20"/>
          <w:szCs w:val="20"/>
          <w:lang w:eastAsia="ru-RU"/>
        </w:rPr>
        <w:t>отметка о выполнении должностным лицом органа местного</w:t>
      </w:r>
      <w:proofErr w:type="gramEnd"/>
    </w:p>
    <w:p w:rsidR="00F1498D" w:rsidRPr="003636CB" w:rsidRDefault="00F1498D" w:rsidP="001E3E77">
      <w:pPr>
        <w:shd w:val="clear" w:color="auto" w:fill="FFFFFF"/>
        <w:spacing w:after="0"/>
        <w:jc w:val="center"/>
        <w:rPr>
          <w:rFonts w:eastAsia="Times New Roman" w:cs="Times New Roman"/>
          <w:sz w:val="20"/>
          <w:szCs w:val="20"/>
          <w:lang w:eastAsia="ru-RU"/>
        </w:rPr>
      </w:pPr>
      <w:r w:rsidRPr="003636CB">
        <w:rPr>
          <w:rFonts w:eastAsia="Times New Roman" w:cs="Times New Roman"/>
          <w:sz w:val="20"/>
          <w:szCs w:val="20"/>
          <w:lang w:eastAsia="ru-RU"/>
        </w:rPr>
        <w:t>самоуправления, осуществляющего контроль производства работ;</w:t>
      </w:r>
    </w:p>
    <w:p w:rsidR="00F1498D" w:rsidRPr="003636CB" w:rsidRDefault="00F1498D" w:rsidP="001E3E77">
      <w:pPr>
        <w:shd w:val="clear" w:color="auto" w:fill="FFFFFF"/>
        <w:spacing w:after="0"/>
        <w:jc w:val="center"/>
        <w:rPr>
          <w:rFonts w:eastAsia="Times New Roman" w:cs="Times New Roman"/>
          <w:sz w:val="20"/>
          <w:szCs w:val="20"/>
          <w:lang w:eastAsia="ru-RU"/>
        </w:rPr>
      </w:pPr>
      <w:r w:rsidRPr="003636CB">
        <w:rPr>
          <w:rFonts w:eastAsia="Times New Roman" w:cs="Times New Roman"/>
          <w:sz w:val="20"/>
          <w:szCs w:val="20"/>
          <w:lang w:eastAsia="ru-RU"/>
        </w:rPr>
        <w:lastRenderedPageBreak/>
        <w:t>отметка о полной приживаемости и (или) дополнительной высадке)</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11. Информация о разработке документации: ________________________</w:t>
      </w:r>
    </w:p>
    <w:p w:rsidR="00F1498D" w:rsidRPr="003636CB" w:rsidRDefault="00F1498D" w:rsidP="001E3E77">
      <w:pPr>
        <w:shd w:val="clear" w:color="auto" w:fill="FFFFFF"/>
        <w:spacing w:after="0"/>
        <w:ind w:firstLine="612"/>
        <w:jc w:val="both"/>
        <w:rPr>
          <w:rFonts w:eastAsia="Times New Roman" w:cs="Times New Roman"/>
          <w:sz w:val="20"/>
          <w:szCs w:val="20"/>
          <w:lang w:eastAsia="ru-RU"/>
        </w:rPr>
      </w:pPr>
      <w:r w:rsidRPr="003636CB">
        <w:rPr>
          <w:rFonts w:eastAsia="Times New Roman" w:cs="Times New Roman"/>
          <w:sz w:val="20"/>
          <w:szCs w:val="20"/>
          <w:lang w:eastAsia="ru-RU"/>
        </w:rPr>
        <w:t>                                                          </w:t>
      </w:r>
      <w:r w:rsidR="003636CB">
        <w:rPr>
          <w:rFonts w:eastAsia="Times New Roman" w:cs="Times New Roman"/>
          <w:sz w:val="20"/>
          <w:szCs w:val="20"/>
          <w:lang w:eastAsia="ru-RU"/>
        </w:rPr>
        <w:t>              </w:t>
      </w:r>
      <w:proofErr w:type="gramStart"/>
      <w:r w:rsidRPr="003636CB">
        <w:rPr>
          <w:rFonts w:eastAsia="Times New Roman" w:cs="Times New Roman"/>
          <w:sz w:val="20"/>
          <w:szCs w:val="20"/>
          <w:lang w:eastAsia="ru-RU"/>
        </w:rPr>
        <w:t>(документация, предусмотренная</w:t>
      </w:r>
      <w:proofErr w:type="gramEnd"/>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w:t>
      </w:r>
      <w:r w:rsidR="003636CB">
        <w:rPr>
          <w:rFonts w:eastAsia="Times New Roman" w:cs="Times New Roman"/>
          <w:szCs w:val="28"/>
          <w:lang w:eastAsia="ru-RU"/>
        </w:rPr>
        <w:t>_______________________________</w:t>
      </w:r>
    </w:p>
    <w:p w:rsidR="00F1498D" w:rsidRPr="003636CB" w:rsidRDefault="00F1498D" w:rsidP="001E3E77">
      <w:pPr>
        <w:shd w:val="clear" w:color="auto" w:fill="FFFFFF"/>
        <w:spacing w:after="0"/>
        <w:jc w:val="center"/>
        <w:rPr>
          <w:rFonts w:eastAsia="Times New Roman" w:cs="Times New Roman"/>
          <w:sz w:val="20"/>
          <w:szCs w:val="20"/>
          <w:lang w:eastAsia="ru-RU"/>
        </w:rPr>
      </w:pPr>
      <w:r w:rsidRPr="003636CB">
        <w:rPr>
          <w:rFonts w:eastAsia="Times New Roman" w:cs="Times New Roman"/>
          <w:sz w:val="20"/>
          <w:szCs w:val="20"/>
          <w:lang w:eastAsia="ru-RU"/>
        </w:rPr>
        <w:t> пунктом 3.5 раздела 3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12. Отметка о выполнении работ в соответствии с условиями разрешения:</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 Вид и дата выполненных работ: __________________________________</w:t>
      </w:r>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____________________________________________________________________</w:t>
      </w:r>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     __________     __________________________</w:t>
      </w:r>
    </w:p>
    <w:p w:rsidR="00F1498D" w:rsidRPr="003636CB" w:rsidRDefault="00F1498D" w:rsidP="001E3E77">
      <w:pPr>
        <w:shd w:val="clear" w:color="auto" w:fill="FFFFFF"/>
        <w:spacing w:after="0"/>
        <w:ind w:firstLine="612"/>
        <w:jc w:val="both"/>
        <w:rPr>
          <w:rFonts w:eastAsia="Times New Roman" w:cs="Times New Roman"/>
          <w:sz w:val="20"/>
          <w:szCs w:val="20"/>
          <w:lang w:eastAsia="ru-RU"/>
        </w:rPr>
      </w:pPr>
      <w:r w:rsidRPr="001E3E77">
        <w:rPr>
          <w:rFonts w:eastAsia="Times New Roman" w:cs="Times New Roman"/>
          <w:szCs w:val="28"/>
          <w:lang w:eastAsia="ru-RU"/>
        </w:rPr>
        <w:t>                    (</w:t>
      </w:r>
      <w:r w:rsidRPr="003636CB">
        <w:rPr>
          <w:rFonts w:eastAsia="Times New Roman" w:cs="Times New Roman"/>
          <w:sz w:val="20"/>
          <w:szCs w:val="20"/>
          <w:lang w:eastAsia="ru-RU"/>
        </w:rPr>
        <w:t>должность)                              (подпись)                              (Ф.И.О.)</w:t>
      </w:r>
    </w:p>
    <w:p w:rsidR="00F1498D" w:rsidRPr="003636CB" w:rsidRDefault="00F1498D" w:rsidP="001E3E77">
      <w:pPr>
        <w:shd w:val="clear" w:color="auto" w:fill="FFFFFF"/>
        <w:spacing w:after="0"/>
        <w:ind w:firstLine="612"/>
        <w:jc w:val="both"/>
        <w:rPr>
          <w:rFonts w:eastAsia="Times New Roman" w:cs="Times New Roman"/>
          <w:sz w:val="20"/>
          <w:szCs w:val="20"/>
          <w:lang w:eastAsia="ru-RU"/>
        </w:rPr>
      </w:pPr>
      <w:r w:rsidRPr="003636CB">
        <w:rPr>
          <w:rFonts w:eastAsia="Times New Roman" w:cs="Times New Roman"/>
          <w:sz w:val="20"/>
          <w:szCs w:val="20"/>
          <w:lang w:eastAsia="ru-RU"/>
        </w:rPr>
        <w:t>                                                  м.п.</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2. Дата осуществления компенсационного озеленения ________________.</w:t>
      </w:r>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      __________ </w:t>
      </w:r>
      <w:r w:rsidR="003636CB">
        <w:rPr>
          <w:rFonts w:eastAsia="Times New Roman" w:cs="Times New Roman"/>
          <w:szCs w:val="28"/>
          <w:lang w:eastAsia="ru-RU"/>
        </w:rPr>
        <w:t>      _________________________</w:t>
      </w:r>
    </w:p>
    <w:p w:rsidR="00F1498D" w:rsidRPr="003636CB" w:rsidRDefault="00F1498D" w:rsidP="001E3E77">
      <w:pPr>
        <w:shd w:val="clear" w:color="auto" w:fill="FFFFFF"/>
        <w:spacing w:after="0"/>
        <w:ind w:firstLine="612"/>
        <w:jc w:val="both"/>
        <w:rPr>
          <w:rFonts w:eastAsia="Times New Roman" w:cs="Times New Roman"/>
          <w:sz w:val="20"/>
          <w:szCs w:val="20"/>
          <w:lang w:eastAsia="ru-RU"/>
        </w:rPr>
      </w:pPr>
      <w:r w:rsidRPr="003636CB">
        <w:rPr>
          <w:rFonts w:eastAsia="Times New Roman" w:cs="Times New Roman"/>
          <w:sz w:val="20"/>
          <w:szCs w:val="20"/>
          <w:lang w:eastAsia="ru-RU"/>
        </w:rPr>
        <w:t>                    (должность)                               (подпись)                                  (Ф.И.О.)</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м.п.</w:t>
      </w:r>
    </w:p>
    <w:p w:rsidR="00F1498D" w:rsidRPr="001E3E77" w:rsidRDefault="00F1498D" w:rsidP="003636CB">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3. Дата полной приживаемости высаженных зеленых насаждений: _____________________________________</w:t>
      </w:r>
      <w:r w:rsidR="003636CB">
        <w:rPr>
          <w:rFonts w:eastAsia="Times New Roman" w:cs="Times New Roman"/>
          <w:szCs w:val="28"/>
          <w:lang w:eastAsia="ru-RU"/>
        </w:rPr>
        <w:t>_______________________________</w:t>
      </w:r>
    </w:p>
    <w:p w:rsidR="00F1498D" w:rsidRPr="001E3E77" w:rsidRDefault="00F1498D" w:rsidP="003636CB">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      __________      __________________________</w:t>
      </w:r>
    </w:p>
    <w:p w:rsidR="00F1498D" w:rsidRPr="003636CB" w:rsidRDefault="00F1498D" w:rsidP="001E3E77">
      <w:pPr>
        <w:shd w:val="clear" w:color="auto" w:fill="FFFFFF"/>
        <w:spacing w:after="0"/>
        <w:ind w:firstLine="612"/>
        <w:jc w:val="both"/>
        <w:rPr>
          <w:rFonts w:eastAsia="Times New Roman" w:cs="Times New Roman"/>
          <w:sz w:val="20"/>
          <w:szCs w:val="20"/>
          <w:lang w:eastAsia="ru-RU"/>
        </w:rPr>
      </w:pPr>
      <w:r w:rsidRPr="003636CB">
        <w:rPr>
          <w:rFonts w:eastAsia="Times New Roman" w:cs="Times New Roman"/>
          <w:sz w:val="20"/>
          <w:szCs w:val="20"/>
          <w:lang w:eastAsia="ru-RU"/>
        </w:rPr>
        <w:t>                     (должность)                              (подпись)                                (Ф.И.О.)</w:t>
      </w:r>
    </w:p>
    <w:p w:rsidR="00F1498D" w:rsidRPr="003636CB" w:rsidRDefault="00F1498D" w:rsidP="003636CB">
      <w:pPr>
        <w:shd w:val="clear" w:color="auto" w:fill="FFFFFF"/>
        <w:spacing w:after="0"/>
        <w:ind w:firstLine="612"/>
        <w:jc w:val="both"/>
        <w:rPr>
          <w:rFonts w:eastAsia="Times New Roman" w:cs="Times New Roman"/>
          <w:sz w:val="20"/>
          <w:szCs w:val="20"/>
          <w:lang w:eastAsia="ru-RU"/>
        </w:rPr>
      </w:pPr>
      <w:r w:rsidRPr="003636CB">
        <w:rPr>
          <w:rFonts w:eastAsia="Times New Roman" w:cs="Times New Roman"/>
          <w:sz w:val="20"/>
          <w:szCs w:val="20"/>
          <w:lang w:eastAsia="ru-RU"/>
        </w:rPr>
        <w:t>                                                    м.п.</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13. Иная информация: ___________________________________________.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Приложение.</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Акт оценки состояния зеленых насаждений, план-схема территории, фот</w:t>
      </w:r>
      <w:proofErr w:type="gramStart"/>
      <w:r w:rsidRPr="001E3E77">
        <w:rPr>
          <w:rFonts w:eastAsia="Times New Roman" w:cs="Times New Roman"/>
          <w:szCs w:val="28"/>
          <w:lang w:eastAsia="ru-RU"/>
        </w:rPr>
        <w:t>о-</w:t>
      </w:r>
      <w:proofErr w:type="gramEnd"/>
      <w:r w:rsidRPr="001E3E77">
        <w:rPr>
          <w:rFonts w:eastAsia="Times New Roman" w:cs="Times New Roman"/>
          <w:szCs w:val="28"/>
          <w:lang w:eastAsia="ru-RU"/>
        </w:rPr>
        <w:t> и (или) видеоматериалы, расчет компенсационной стоимости (при необходимости): _________________________________________________.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__________________________       __________      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(должность)                                 (подпись)                                 (Ф.И.О.)</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м.п.</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shd w:val="clear" w:color="auto" w:fill="FFFFFF"/>
          <w:lang w:eastAsia="ru-RU"/>
        </w:rPr>
        <w:br w:type="textWrapping" w:clear="all"/>
      </w:r>
    </w:p>
    <w:p w:rsidR="00F1498D" w:rsidRPr="001E3E77" w:rsidRDefault="00F1498D" w:rsidP="001E3E77">
      <w:pPr>
        <w:spacing w:after="0"/>
        <w:rPr>
          <w:rFonts w:eastAsia="Times New Roman" w:cs="Times New Roman"/>
          <w:szCs w:val="28"/>
          <w:lang w:eastAsia="ru-RU"/>
        </w:rPr>
      </w:pPr>
    </w:p>
    <w:p w:rsidR="00F1498D" w:rsidRPr="001E3E77" w:rsidRDefault="00F1498D" w:rsidP="001E3E77">
      <w:pPr>
        <w:spacing w:after="0"/>
        <w:rPr>
          <w:rFonts w:eastAsia="Times New Roman" w:cs="Times New Roman"/>
          <w:szCs w:val="28"/>
          <w:lang w:eastAsia="ru-RU"/>
        </w:rPr>
      </w:pPr>
    </w:p>
    <w:p w:rsidR="00F1498D" w:rsidRPr="001E3E77" w:rsidRDefault="00F1498D" w:rsidP="001E3E77">
      <w:pPr>
        <w:spacing w:after="0"/>
        <w:rPr>
          <w:rFonts w:eastAsia="Times New Roman" w:cs="Times New Roman"/>
          <w:szCs w:val="28"/>
          <w:lang w:eastAsia="ru-RU"/>
        </w:rPr>
      </w:pPr>
    </w:p>
    <w:p w:rsidR="00F1498D" w:rsidRPr="001E3E77" w:rsidRDefault="00F1498D" w:rsidP="001E3E77">
      <w:pPr>
        <w:spacing w:after="0"/>
        <w:rPr>
          <w:rFonts w:eastAsia="Times New Roman" w:cs="Times New Roman"/>
          <w:szCs w:val="28"/>
          <w:lang w:eastAsia="ru-RU"/>
        </w:rPr>
      </w:pPr>
    </w:p>
    <w:p w:rsidR="00F1498D" w:rsidRPr="001E3E77" w:rsidRDefault="00F1498D" w:rsidP="001E3E77">
      <w:pPr>
        <w:spacing w:after="0"/>
        <w:rPr>
          <w:rFonts w:eastAsia="Times New Roman" w:cs="Times New Roman"/>
          <w:szCs w:val="28"/>
          <w:lang w:eastAsia="ru-RU"/>
        </w:rPr>
      </w:pPr>
    </w:p>
    <w:p w:rsidR="00F1498D" w:rsidRPr="001E3E77" w:rsidRDefault="00F1498D" w:rsidP="001E3E77">
      <w:pPr>
        <w:spacing w:after="0"/>
        <w:rPr>
          <w:rFonts w:eastAsia="Times New Roman" w:cs="Times New Roman"/>
          <w:szCs w:val="28"/>
          <w:lang w:eastAsia="ru-RU"/>
        </w:rPr>
      </w:pPr>
    </w:p>
    <w:p w:rsidR="003636CB" w:rsidRDefault="003636CB" w:rsidP="001E3E77">
      <w:pPr>
        <w:shd w:val="clear" w:color="auto" w:fill="FFFFFF"/>
        <w:spacing w:after="0"/>
        <w:jc w:val="right"/>
        <w:rPr>
          <w:rFonts w:eastAsia="Times New Roman" w:cs="Times New Roman"/>
          <w:szCs w:val="28"/>
          <w:lang w:eastAsia="ru-RU"/>
        </w:rPr>
      </w:pPr>
    </w:p>
    <w:p w:rsidR="00F1498D"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lastRenderedPageBreak/>
        <w:t>Приложение № 2</w:t>
      </w:r>
    </w:p>
    <w:p w:rsidR="00F1498D"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t>к Порядку охраны зеленых</w:t>
      </w:r>
    </w:p>
    <w:p w:rsidR="00A7035F"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t>насаждений в населенных</w:t>
      </w:r>
      <w:r w:rsidR="00A7035F" w:rsidRPr="001E3E77">
        <w:rPr>
          <w:rFonts w:eastAsia="Times New Roman" w:cs="Times New Roman"/>
          <w:szCs w:val="28"/>
          <w:lang w:eastAsia="ru-RU"/>
        </w:rPr>
        <w:t xml:space="preserve"> пунктах</w:t>
      </w:r>
    </w:p>
    <w:p w:rsidR="00F1498D"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t> </w:t>
      </w:r>
      <w:r w:rsidR="00A7035F" w:rsidRPr="001E3E77">
        <w:rPr>
          <w:rFonts w:eastAsia="Times New Roman" w:cs="Times New Roman"/>
          <w:szCs w:val="28"/>
          <w:lang w:eastAsia="ru-RU"/>
        </w:rPr>
        <w:t>Савоськинского сельского поселения</w:t>
      </w:r>
    </w:p>
    <w:p w:rsidR="00F1498D" w:rsidRPr="001E3E77" w:rsidRDefault="00F1498D" w:rsidP="001E3E77">
      <w:pPr>
        <w:shd w:val="clear" w:color="auto" w:fill="FFFFFF"/>
        <w:spacing w:after="0"/>
        <w:jc w:val="right"/>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jc w:val="center"/>
        <w:rPr>
          <w:rFonts w:eastAsia="Times New Roman" w:cs="Times New Roman"/>
          <w:szCs w:val="28"/>
          <w:lang w:eastAsia="ru-RU"/>
        </w:rPr>
      </w:pPr>
      <w:r w:rsidRPr="001E3E77">
        <w:rPr>
          <w:rFonts w:eastAsia="Times New Roman" w:cs="Times New Roman"/>
          <w:szCs w:val="28"/>
          <w:lang w:eastAsia="ru-RU"/>
        </w:rPr>
        <w:t>Акт</w:t>
      </w:r>
    </w:p>
    <w:p w:rsidR="00F1498D" w:rsidRPr="001E3E77" w:rsidRDefault="00F1498D" w:rsidP="001E3E77">
      <w:pPr>
        <w:shd w:val="clear" w:color="auto" w:fill="FFFFFF"/>
        <w:spacing w:after="0"/>
        <w:jc w:val="center"/>
        <w:rPr>
          <w:rFonts w:eastAsia="Times New Roman" w:cs="Times New Roman"/>
          <w:szCs w:val="28"/>
          <w:lang w:eastAsia="ru-RU"/>
        </w:rPr>
      </w:pPr>
      <w:r w:rsidRPr="001E3E77">
        <w:rPr>
          <w:rFonts w:eastAsia="Times New Roman" w:cs="Times New Roman"/>
          <w:szCs w:val="28"/>
          <w:lang w:eastAsia="ru-RU"/>
        </w:rPr>
        <w:t>оценки состояния зеленых насаждений</w:t>
      </w:r>
    </w:p>
    <w:p w:rsidR="00F1498D" w:rsidRPr="001E3E77" w:rsidRDefault="00F1498D" w:rsidP="001E3E77">
      <w:pPr>
        <w:shd w:val="clear" w:color="auto" w:fill="FFFFFF"/>
        <w:spacing w:after="0"/>
        <w:jc w:val="center"/>
        <w:rPr>
          <w:rFonts w:eastAsia="Times New Roman" w:cs="Times New Roman"/>
          <w:szCs w:val="28"/>
          <w:lang w:eastAsia="ru-RU"/>
        </w:rPr>
      </w:pPr>
      <w:r w:rsidRPr="001E3E77">
        <w:rPr>
          <w:rFonts w:eastAsia="Times New Roman" w:cs="Times New Roman"/>
          <w:szCs w:val="28"/>
          <w:lang w:eastAsia="ru-RU"/>
        </w:rPr>
        <w:t>от __________ № 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 Информация о местоположении зеленых насаждений:_____________</w:t>
      </w:r>
    </w:p>
    <w:p w:rsidR="00F1498D" w:rsidRPr="001E3E77" w:rsidRDefault="00F1498D" w:rsidP="009B522C">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__________________________________________________________________</w:t>
      </w:r>
    </w:p>
    <w:p w:rsidR="00F1498D" w:rsidRPr="001E3E77" w:rsidRDefault="00F1498D" w:rsidP="009B522C">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xml:space="preserve">2. Информация о собственниках земельных участков, землепользователях, землевладельцах, арендаторах земельных участков, на которых произрастают зеленые </w:t>
      </w:r>
      <w:proofErr w:type="spellStart"/>
      <w:r w:rsidRPr="001E3E77">
        <w:rPr>
          <w:rFonts w:eastAsia="Times New Roman" w:cs="Times New Roman"/>
          <w:szCs w:val="28"/>
          <w:lang w:eastAsia="ru-RU"/>
        </w:rPr>
        <w:t>насаждения:____________________________________________</w:t>
      </w:r>
      <w:proofErr w:type="spellEnd"/>
      <w:r w:rsidRPr="001E3E77">
        <w:rPr>
          <w:rFonts w:eastAsia="Times New Roman" w:cs="Times New Roman"/>
          <w:szCs w:val="28"/>
          <w:lang w:eastAsia="ru-RU"/>
        </w:rPr>
        <w:t>.</w:t>
      </w:r>
    </w:p>
    <w:p w:rsidR="00F1498D" w:rsidRPr="007970BD" w:rsidRDefault="009B522C" w:rsidP="007970BD">
      <w:pPr>
        <w:shd w:val="clear" w:color="auto" w:fill="FFFFFF"/>
        <w:spacing w:after="0"/>
        <w:jc w:val="center"/>
        <w:rPr>
          <w:rFonts w:eastAsia="Times New Roman" w:cs="Times New Roman"/>
          <w:sz w:val="20"/>
          <w:szCs w:val="20"/>
          <w:lang w:eastAsia="ru-RU"/>
        </w:rPr>
      </w:pPr>
      <w:r w:rsidRPr="001E3E77">
        <w:rPr>
          <w:rFonts w:eastAsia="Times New Roman" w:cs="Times New Roman"/>
          <w:szCs w:val="28"/>
          <w:lang w:eastAsia="ru-RU"/>
        </w:rPr>
        <w:t xml:space="preserve"> </w:t>
      </w:r>
      <w:r w:rsidR="00F1498D" w:rsidRPr="001E3E77">
        <w:rPr>
          <w:rFonts w:eastAsia="Times New Roman" w:cs="Times New Roman"/>
          <w:szCs w:val="28"/>
          <w:lang w:eastAsia="ru-RU"/>
        </w:rPr>
        <w:t>(</w:t>
      </w:r>
      <w:r w:rsidR="00F1498D" w:rsidRPr="009B522C">
        <w:rPr>
          <w:rFonts w:eastAsia="Times New Roman" w:cs="Times New Roman"/>
          <w:sz w:val="20"/>
          <w:szCs w:val="20"/>
          <w:lang w:eastAsia="ru-RU"/>
        </w:rPr>
        <w:t>реквизиты юридического лица, индивидуального</w:t>
      </w:r>
      <w:r w:rsidR="007970BD">
        <w:rPr>
          <w:rFonts w:eastAsia="Times New Roman" w:cs="Times New Roman"/>
          <w:sz w:val="20"/>
          <w:szCs w:val="20"/>
          <w:lang w:eastAsia="ru-RU"/>
        </w:rPr>
        <w:t xml:space="preserve"> </w:t>
      </w:r>
      <w:r w:rsidR="00F1498D" w:rsidRPr="009B522C">
        <w:rPr>
          <w:rFonts w:eastAsia="Times New Roman" w:cs="Times New Roman"/>
          <w:sz w:val="20"/>
          <w:szCs w:val="20"/>
          <w:lang w:eastAsia="ru-RU"/>
        </w:rPr>
        <w:t>предпринимателя, паспортные данные физического лица)</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3. Количественные и качественные характеристики зеленых насаждений:</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tbl>
      <w:tblPr>
        <w:tblW w:w="0" w:type="auto"/>
        <w:shd w:val="clear" w:color="auto" w:fill="FFFFFF"/>
        <w:tblCellMar>
          <w:left w:w="0" w:type="dxa"/>
          <w:right w:w="0" w:type="dxa"/>
        </w:tblCellMar>
        <w:tblLook w:val="04A0"/>
      </w:tblPr>
      <w:tblGrid>
        <w:gridCol w:w="836"/>
        <w:gridCol w:w="1400"/>
        <w:gridCol w:w="969"/>
        <w:gridCol w:w="1091"/>
        <w:gridCol w:w="1012"/>
        <w:gridCol w:w="1381"/>
        <w:gridCol w:w="1299"/>
        <w:gridCol w:w="1707"/>
      </w:tblGrid>
      <w:tr w:rsidR="00F1498D" w:rsidRPr="001E3E77" w:rsidTr="008A2CA3">
        <w:tc>
          <w:tcPr>
            <w:tcW w:w="8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 </w:t>
            </w:r>
            <w:proofErr w:type="spellStart"/>
            <w:proofErr w:type="gramStart"/>
            <w:r w:rsidRPr="001E3E77">
              <w:rPr>
                <w:rFonts w:eastAsia="Times New Roman" w:cs="Times New Roman"/>
                <w:szCs w:val="28"/>
                <w:lang w:eastAsia="ru-RU"/>
              </w:rPr>
              <w:t>п</w:t>
            </w:r>
            <w:proofErr w:type="spellEnd"/>
            <w:proofErr w:type="gramEnd"/>
            <w:r w:rsidRPr="001E3E77">
              <w:rPr>
                <w:rFonts w:eastAsia="Times New Roman" w:cs="Times New Roman"/>
                <w:szCs w:val="28"/>
                <w:lang w:eastAsia="ru-RU"/>
              </w:rPr>
              <w:t>/</w:t>
            </w:r>
            <w:proofErr w:type="spellStart"/>
            <w:r w:rsidRPr="001E3E77">
              <w:rPr>
                <w:rFonts w:eastAsia="Times New Roman" w:cs="Times New Roman"/>
                <w:szCs w:val="28"/>
                <w:lang w:eastAsia="ru-RU"/>
              </w:rPr>
              <w:t>п</w:t>
            </w:r>
            <w:proofErr w:type="spellEnd"/>
          </w:p>
        </w:tc>
        <w:tc>
          <w:tcPr>
            <w:tcW w:w="3532" w:type="dxa"/>
            <w:vMerge w:val="restart"/>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Вид</w:t>
            </w:r>
          </w:p>
        </w:tc>
        <w:tc>
          <w:tcPr>
            <w:tcW w:w="8194" w:type="dxa"/>
            <w:gridSpan w:val="5"/>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Количество деревьев (кустарников) (штук)</w:t>
            </w:r>
          </w:p>
        </w:tc>
        <w:tc>
          <w:tcPr>
            <w:tcW w:w="1996" w:type="dxa"/>
            <w:vMerge w:val="restart"/>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Примечание</w:t>
            </w:r>
          </w:p>
        </w:tc>
      </w:tr>
      <w:tr w:rsidR="00F1498D" w:rsidRPr="001E3E77" w:rsidTr="008A2CA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1498D" w:rsidRPr="001E3E77" w:rsidRDefault="00F1498D" w:rsidP="001E3E77">
            <w:pPr>
              <w:spacing w:after="0"/>
              <w:rPr>
                <w:rFonts w:eastAsia="Times New Roman" w:cs="Times New Roman"/>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1498D" w:rsidRPr="001E3E77" w:rsidRDefault="00F1498D" w:rsidP="001E3E77">
            <w:pPr>
              <w:spacing w:after="0"/>
              <w:rPr>
                <w:rFonts w:eastAsia="Times New Roman" w:cs="Times New Roman"/>
                <w:szCs w:val="28"/>
                <w:lang w:eastAsia="ru-RU"/>
              </w:rPr>
            </w:pPr>
          </w:p>
        </w:tc>
        <w:tc>
          <w:tcPr>
            <w:tcW w:w="6188" w:type="dxa"/>
            <w:gridSpan w:val="4"/>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снос</w:t>
            </w:r>
          </w:p>
        </w:tc>
        <w:tc>
          <w:tcPr>
            <w:tcW w:w="2006" w:type="dxa"/>
            <w:vMerge w:val="restart"/>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обрезка</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1498D" w:rsidRPr="001E3E77" w:rsidRDefault="00F1498D" w:rsidP="001E3E77">
            <w:pPr>
              <w:spacing w:after="0"/>
              <w:rPr>
                <w:rFonts w:eastAsia="Times New Roman" w:cs="Times New Roman"/>
                <w:szCs w:val="28"/>
                <w:lang w:eastAsia="ru-RU"/>
              </w:rPr>
            </w:pPr>
          </w:p>
        </w:tc>
      </w:tr>
      <w:tr w:rsidR="00F1498D" w:rsidRPr="001E3E77" w:rsidTr="008A2CA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1498D" w:rsidRPr="001E3E77" w:rsidRDefault="00F1498D" w:rsidP="001E3E77">
            <w:pPr>
              <w:spacing w:after="0"/>
              <w:rPr>
                <w:rFonts w:eastAsia="Times New Roman" w:cs="Times New Roman"/>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1498D" w:rsidRPr="001E3E77" w:rsidRDefault="00F1498D" w:rsidP="001E3E77">
            <w:pPr>
              <w:spacing w:after="0"/>
              <w:rPr>
                <w:rFonts w:eastAsia="Times New Roman" w:cs="Times New Roman"/>
                <w:szCs w:val="28"/>
                <w:lang w:eastAsia="ru-RU"/>
              </w:rPr>
            </w:pP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всего</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живых</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сухих</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аварийно-опасных</w:t>
            </w:r>
          </w:p>
        </w:tc>
        <w:tc>
          <w:tcPr>
            <w:tcW w:w="0" w:type="auto"/>
            <w:vMerge/>
            <w:tcBorders>
              <w:top w:val="nil"/>
              <w:left w:val="nil"/>
              <w:bottom w:val="single" w:sz="8" w:space="0" w:color="000000"/>
              <w:right w:val="single" w:sz="8" w:space="0" w:color="000000"/>
            </w:tcBorders>
            <w:shd w:val="clear" w:color="auto" w:fill="FFFFFF"/>
            <w:vAlign w:val="center"/>
            <w:hideMark/>
          </w:tcPr>
          <w:p w:rsidR="00F1498D" w:rsidRPr="001E3E77" w:rsidRDefault="00F1498D" w:rsidP="001E3E77">
            <w:pPr>
              <w:spacing w:after="0"/>
              <w:rPr>
                <w:rFonts w:eastAsia="Times New Roman" w:cs="Times New Roman"/>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F1498D" w:rsidRPr="001E3E77" w:rsidRDefault="00F1498D" w:rsidP="001E3E77">
            <w:pPr>
              <w:spacing w:after="0"/>
              <w:rPr>
                <w:rFonts w:eastAsia="Times New Roman" w:cs="Times New Roman"/>
                <w:szCs w:val="28"/>
                <w:lang w:eastAsia="ru-RU"/>
              </w:rPr>
            </w:pPr>
          </w:p>
        </w:tc>
      </w:tr>
      <w:tr w:rsidR="00F1498D" w:rsidRPr="001E3E77" w:rsidTr="008A2CA3">
        <w:tc>
          <w:tcPr>
            <w:tcW w:w="858" w:type="dxa"/>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1</w:t>
            </w:r>
          </w:p>
        </w:tc>
        <w:tc>
          <w:tcPr>
            <w:tcW w:w="3532"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2</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3</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4</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5</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6</w:t>
            </w:r>
          </w:p>
        </w:tc>
        <w:tc>
          <w:tcPr>
            <w:tcW w:w="200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7</w:t>
            </w:r>
          </w:p>
        </w:tc>
        <w:tc>
          <w:tcPr>
            <w:tcW w:w="199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8</w:t>
            </w:r>
          </w:p>
        </w:tc>
      </w:tr>
      <w:tr w:rsidR="00F1498D" w:rsidRPr="001E3E77" w:rsidTr="008A2CA3">
        <w:tc>
          <w:tcPr>
            <w:tcW w:w="858" w:type="dxa"/>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1.</w:t>
            </w:r>
          </w:p>
        </w:tc>
        <w:tc>
          <w:tcPr>
            <w:tcW w:w="3532"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200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99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r>
      <w:tr w:rsidR="00F1498D" w:rsidRPr="001E3E77" w:rsidTr="008A2CA3">
        <w:tc>
          <w:tcPr>
            <w:tcW w:w="858" w:type="dxa"/>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2.</w:t>
            </w:r>
          </w:p>
        </w:tc>
        <w:tc>
          <w:tcPr>
            <w:tcW w:w="3532"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200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99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r>
      <w:tr w:rsidR="00F1498D" w:rsidRPr="001E3E77" w:rsidTr="008A2CA3">
        <w:tc>
          <w:tcPr>
            <w:tcW w:w="858" w:type="dxa"/>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3.</w:t>
            </w:r>
          </w:p>
        </w:tc>
        <w:tc>
          <w:tcPr>
            <w:tcW w:w="3532"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200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99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r>
      <w:tr w:rsidR="00F1498D" w:rsidRPr="001E3E77" w:rsidTr="008A2CA3">
        <w:tc>
          <w:tcPr>
            <w:tcW w:w="858" w:type="dxa"/>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4.</w:t>
            </w:r>
          </w:p>
        </w:tc>
        <w:tc>
          <w:tcPr>
            <w:tcW w:w="3532"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200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99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r>
      <w:tr w:rsidR="00F1498D" w:rsidRPr="001E3E77" w:rsidTr="008A2CA3">
        <w:tc>
          <w:tcPr>
            <w:tcW w:w="858" w:type="dxa"/>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5.</w:t>
            </w:r>
          </w:p>
        </w:tc>
        <w:tc>
          <w:tcPr>
            <w:tcW w:w="3532"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200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99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r>
      <w:tr w:rsidR="00F1498D" w:rsidRPr="001E3E77" w:rsidTr="008A2CA3">
        <w:tc>
          <w:tcPr>
            <w:tcW w:w="858" w:type="dxa"/>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6.</w:t>
            </w:r>
          </w:p>
        </w:tc>
        <w:tc>
          <w:tcPr>
            <w:tcW w:w="3532"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200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99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r>
      <w:tr w:rsidR="00F1498D" w:rsidRPr="001E3E77" w:rsidTr="008A2CA3">
        <w:tc>
          <w:tcPr>
            <w:tcW w:w="858" w:type="dxa"/>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jc w:val="center"/>
              <w:rPr>
                <w:rFonts w:eastAsia="Times New Roman" w:cs="Times New Roman"/>
                <w:szCs w:val="28"/>
                <w:lang w:eastAsia="ru-RU"/>
              </w:rPr>
            </w:pPr>
            <w:r w:rsidRPr="001E3E77">
              <w:rPr>
                <w:rFonts w:eastAsia="Times New Roman" w:cs="Times New Roman"/>
                <w:szCs w:val="28"/>
                <w:lang w:eastAsia="ru-RU"/>
              </w:rPr>
              <w:t>7.</w:t>
            </w:r>
          </w:p>
        </w:tc>
        <w:tc>
          <w:tcPr>
            <w:tcW w:w="3532"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547"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200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c>
          <w:tcPr>
            <w:tcW w:w="1996"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 </w:t>
            </w:r>
          </w:p>
        </w:tc>
      </w:tr>
      <w:tr w:rsidR="00F1498D" w:rsidRPr="001E3E77" w:rsidTr="008A2CA3">
        <w:tc>
          <w:tcPr>
            <w:tcW w:w="5937" w:type="dxa"/>
            <w:gridSpan w:val="3"/>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Всего подлежит сносу</w:t>
            </w:r>
          </w:p>
        </w:tc>
        <w:tc>
          <w:tcPr>
            <w:tcW w:w="8643" w:type="dxa"/>
            <w:gridSpan w:val="5"/>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F1498D" w:rsidRPr="001E3E77" w:rsidRDefault="00F1498D" w:rsidP="001E3E77">
            <w:pPr>
              <w:spacing w:after="0"/>
              <w:rPr>
                <w:rFonts w:eastAsia="Times New Roman" w:cs="Times New Roman"/>
                <w:szCs w:val="28"/>
                <w:lang w:eastAsia="ru-RU"/>
              </w:rPr>
            </w:pPr>
            <w:r w:rsidRPr="001E3E77">
              <w:rPr>
                <w:rFonts w:eastAsia="Times New Roman" w:cs="Times New Roman"/>
                <w:szCs w:val="28"/>
                <w:lang w:eastAsia="ru-RU"/>
              </w:rPr>
              <w:t>обрезке</w:t>
            </w:r>
          </w:p>
        </w:tc>
      </w:tr>
    </w:tbl>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4. Срок действия настоящего Акта 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5. Иная информация: __________________________________________</w:t>
      </w:r>
    </w:p>
    <w:p w:rsidR="00F1498D" w:rsidRPr="001E3E77" w:rsidRDefault="00F1498D" w:rsidP="007970BD">
      <w:pPr>
        <w:shd w:val="clear" w:color="auto" w:fill="FFFFFF"/>
        <w:spacing w:after="0"/>
        <w:jc w:val="both"/>
        <w:rPr>
          <w:rFonts w:eastAsia="Times New Roman" w:cs="Times New Roman"/>
          <w:szCs w:val="28"/>
          <w:lang w:eastAsia="ru-RU"/>
        </w:rPr>
      </w:pPr>
      <w:r w:rsidRPr="001E3E77">
        <w:rPr>
          <w:rFonts w:eastAsia="Times New Roman" w:cs="Times New Roman"/>
          <w:szCs w:val="28"/>
          <w:lang w:eastAsia="ru-RU"/>
        </w:rPr>
        <w:t>__________________________________________________________________</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Приложение: план-схема территории, фот</w:t>
      </w:r>
      <w:proofErr w:type="gramStart"/>
      <w:r w:rsidRPr="001E3E77">
        <w:rPr>
          <w:rFonts w:eastAsia="Times New Roman" w:cs="Times New Roman"/>
          <w:szCs w:val="28"/>
          <w:lang w:eastAsia="ru-RU"/>
        </w:rPr>
        <w:t>о-</w:t>
      </w:r>
      <w:proofErr w:type="gramEnd"/>
      <w:r w:rsidRPr="001E3E77">
        <w:rPr>
          <w:rFonts w:eastAsia="Times New Roman" w:cs="Times New Roman"/>
          <w:szCs w:val="28"/>
          <w:lang w:eastAsia="ru-RU"/>
        </w:rPr>
        <w:t> и (или) видеоматериалы.</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 </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____________________</w:t>
      </w:r>
      <w:r w:rsidR="005E1F27" w:rsidRPr="001E3E77">
        <w:rPr>
          <w:rFonts w:eastAsia="Times New Roman" w:cs="Times New Roman"/>
          <w:szCs w:val="28"/>
          <w:lang w:eastAsia="ru-RU"/>
        </w:rPr>
        <w:t xml:space="preserve">                 </w:t>
      </w:r>
      <w:r w:rsidRPr="001E3E77">
        <w:rPr>
          <w:rFonts w:eastAsia="Times New Roman" w:cs="Times New Roman"/>
          <w:szCs w:val="28"/>
          <w:lang w:eastAsia="ru-RU"/>
        </w:rPr>
        <w:t>__________       ___________________</w:t>
      </w:r>
    </w:p>
    <w:p w:rsidR="00F1498D" w:rsidRPr="007970BD" w:rsidRDefault="00F1498D" w:rsidP="001E3E77">
      <w:pPr>
        <w:shd w:val="clear" w:color="auto" w:fill="FFFFFF"/>
        <w:spacing w:after="0"/>
        <w:ind w:firstLine="612"/>
        <w:jc w:val="both"/>
        <w:rPr>
          <w:rFonts w:eastAsia="Times New Roman" w:cs="Times New Roman"/>
          <w:sz w:val="20"/>
          <w:szCs w:val="20"/>
          <w:lang w:eastAsia="ru-RU"/>
        </w:rPr>
      </w:pPr>
      <w:r w:rsidRPr="007970BD">
        <w:rPr>
          <w:rFonts w:eastAsia="Times New Roman" w:cs="Times New Roman"/>
          <w:sz w:val="20"/>
          <w:szCs w:val="20"/>
          <w:lang w:eastAsia="ru-RU"/>
        </w:rPr>
        <w:t>             (должность)                         (подпись)                           (Ф.И.О.)</w:t>
      </w:r>
    </w:p>
    <w:p w:rsidR="00F1498D" w:rsidRPr="007970BD" w:rsidRDefault="00F1498D" w:rsidP="001E3E77">
      <w:pPr>
        <w:shd w:val="clear" w:color="auto" w:fill="FFFFFF"/>
        <w:spacing w:after="0"/>
        <w:ind w:firstLine="612"/>
        <w:jc w:val="both"/>
        <w:rPr>
          <w:rFonts w:eastAsia="Times New Roman" w:cs="Times New Roman"/>
          <w:sz w:val="20"/>
          <w:szCs w:val="20"/>
          <w:lang w:eastAsia="ru-RU"/>
        </w:rPr>
      </w:pPr>
      <w:r w:rsidRPr="007970BD">
        <w:rPr>
          <w:rFonts w:eastAsia="Times New Roman" w:cs="Times New Roman"/>
          <w:sz w:val="20"/>
          <w:szCs w:val="20"/>
          <w:lang w:eastAsia="ru-RU"/>
        </w:rPr>
        <w:t>                                       м.п.</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____________________       ___________________</w:t>
      </w:r>
    </w:p>
    <w:p w:rsidR="00F1498D" w:rsidRPr="007970BD" w:rsidRDefault="00F1498D" w:rsidP="001E3E77">
      <w:pPr>
        <w:shd w:val="clear" w:color="auto" w:fill="FFFFFF"/>
        <w:spacing w:after="0"/>
        <w:ind w:firstLine="612"/>
        <w:jc w:val="both"/>
        <w:rPr>
          <w:rFonts w:eastAsia="Times New Roman" w:cs="Times New Roman"/>
          <w:sz w:val="20"/>
          <w:szCs w:val="20"/>
          <w:lang w:eastAsia="ru-RU"/>
        </w:rPr>
      </w:pPr>
      <w:r w:rsidRPr="007970BD">
        <w:rPr>
          <w:rFonts w:eastAsia="Times New Roman" w:cs="Times New Roman"/>
          <w:sz w:val="20"/>
          <w:szCs w:val="20"/>
          <w:lang w:eastAsia="ru-RU"/>
        </w:rPr>
        <w:lastRenderedPageBreak/>
        <w:t>                  (Ф.И.О.)                                     (подпись)</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____________________       ___________________</w:t>
      </w:r>
    </w:p>
    <w:p w:rsidR="00F1498D" w:rsidRPr="007970BD" w:rsidRDefault="00F1498D" w:rsidP="001E3E77">
      <w:pPr>
        <w:shd w:val="clear" w:color="auto" w:fill="FFFFFF"/>
        <w:spacing w:after="0"/>
        <w:ind w:firstLine="612"/>
        <w:jc w:val="both"/>
        <w:rPr>
          <w:rFonts w:eastAsia="Times New Roman" w:cs="Times New Roman"/>
          <w:sz w:val="20"/>
          <w:szCs w:val="20"/>
          <w:lang w:eastAsia="ru-RU"/>
        </w:rPr>
      </w:pPr>
      <w:r w:rsidRPr="007970BD">
        <w:rPr>
          <w:rFonts w:eastAsia="Times New Roman" w:cs="Times New Roman"/>
          <w:sz w:val="20"/>
          <w:szCs w:val="20"/>
          <w:lang w:eastAsia="ru-RU"/>
        </w:rPr>
        <w:t>                 (Ф.И.О.)                                     (подпись)</w:t>
      </w:r>
    </w:p>
    <w:p w:rsidR="00F1498D" w:rsidRPr="001E3E77" w:rsidRDefault="00F1498D"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b/>
          <w:bCs/>
          <w:szCs w:val="28"/>
          <w:lang w:eastAsia="ru-RU"/>
        </w:rPr>
        <w:t>____________________</w:t>
      </w:r>
    </w:p>
    <w:p w:rsidR="00F1498D" w:rsidRPr="007970BD" w:rsidRDefault="00F1498D" w:rsidP="001E3E77">
      <w:pPr>
        <w:shd w:val="clear" w:color="auto" w:fill="FFFFFF"/>
        <w:spacing w:after="0"/>
        <w:ind w:firstLine="612"/>
        <w:jc w:val="both"/>
        <w:rPr>
          <w:rFonts w:eastAsia="Times New Roman" w:cs="Times New Roman"/>
          <w:sz w:val="20"/>
          <w:szCs w:val="20"/>
          <w:lang w:eastAsia="ru-RU"/>
        </w:rPr>
      </w:pPr>
      <w:r w:rsidRPr="007970BD">
        <w:rPr>
          <w:rFonts w:eastAsia="Times New Roman" w:cs="Times New Roman"/>
          <w:sz w:val="20"/>
          <w:szCs w:val="20"/>
          <w:lang w:eastAsia="ru-RU"/>
        </w:rPr>
        <w:t>Примечание.</w:t>
      </w:r>
    </w:p>
    <w:p w:rsidR="00F1498D" w:rsidRPr="007970BD" w:rsidRDefault="00F1498D" w:rsidP="001E3E77">
      <w:pPr>
        <w:shd w:val="clear" w:color="auto" w:fill="FFFFFF"/>
        <w:spacing w:after="0"/>
        <w:ind w:firstLine="612"/>
        <w:jc w:val="both"/>
        <w:rPr>
          <w:rFonts w:eastAsia="Times New Roman" w:cs="Times New Roman"/>
          <w:sz w:val="20"/>
          <w:szCs w:val="20"/>
          <w:lang w:eastAsia="ru-RU"/>
        </w:rPr>
      </w:pPr>
      <w:r w:rsidRPr="007970BD">
        <w:rPr>
          <w:rFonts w:eastAsia="Times New Roman" w:cs="Times New Roman"/>
          <w:sz w:val="20"/>
          <w:szCs w:val="20"/>
          <w:lang w:eastAsia="ru-RU"/>
        </w:rPr>
        <w:t>В случае, предусмотренном пунктом 2.21 раздела 2 Порядка охраны зеленых насаждений в населенных пунктах Ростовской области, акт оценки состояния зеленых насаждений п</w:t>
      </w:r>
      <w:r w:rsidR="00C32C81" w:rsidRPr="007970BD">
        <w:rPr>
          <w:rFonts w:eastAsia="Times New Roman" w:cs="Times New Roman"/>
          <w:sz w:val="20"/>
          <w:szCs w:val="20"/>
          <w:lang w:eastAsia="ru-RU"/>
        </w:rPr>
        <w:t>одписывается членами комиссии.</w:t>
      </w:r>
    </w:p>
    <w:p w:rsidR="002E3F73" w:rsidRPr="007970BD" w:rsidRDefault="00F1498D" w:rsidP="001E3E77">
      <w:pPr>
        <w:shd w:val="clear" w:color="auto" w:fill="FFFFFF"/>
        <w:spacing w:after="0"/>
        <w:jc w:val="both"/>
        <w:rPr>
          <w:rFonts w:eastAsia="Times New Roman" w:cs="Times New Roman"/>
          <w:sz w:val="20"/>
          <w:szCs w:val="20"/>
          <w:lang w:eastAsia="ru-RU"/>
        </w:rPr>
      </w:pPr>
      <w:r w:rsidRPr="007970BD">
        <w:rPr>
          <w:rFonts w:eastAsia="Times New Roman" w:cs="Times New Roman"/>
          <w:sz w:val="20"/>
          <w:szCs w:val="20"/>
          <w:lang w:eastAsia="ru-RU"/>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A36CE0" w:rsidRPr="001E3E77" w:rsidRDefault="00A36CE0" w:rsidP="001E3E77">
      <w:pPr>
        <w:shd w:val="clear" w:color="auto" w:fill="FFFFFF"/>
        <w:spacing w:after="0"/>
        <w:jc w:val="both"/>
        <w:rPr>
          <w:rFonts w:eastAsia="Times New Roman" w:cs="Times New Roman"/>
          <w:szCs w:val="28"/>
          <w:lang w:eastAsia="ru-RU"/>
        </w:rPr>
      </w:pPr>
    </w:p>
    <w:p w:rsidR="00A36CE0" w:rsidRPr="001E3E77" w:rsidRDefault="00A36CE0" w:rsidP="001E3E77">
      <w:pPr>
        <w:shd w:val="clear" w:color="auto" w:fill="FFFFFF"/>
        <w:spacing w:after="0"/>
        <w:jc w:val="both"/>
        <w:rPr>
          <w:rFonts w:eastAsia="Times New Roman" w:cs="Times New Roman"/>
          <w:szCs w:val="28"/>
          <w:lang w:eastAsia="ru-RU"/>
        </w:rPr>
      </w:pPr>
    </w:p>
    <w:p w:rsidR="00A36CE0" w:rsidRPr="001E3E77" w:rsidRDefault="00A36CE0" w:rsidP="001E3E77">
      <w:pPr>
        <w:shd w:val="clear" w:color="auto" w:fill="FFFFFF"/>
        <w:spacing w:after="0"/>
        <w:jc w:val="both"/>
        <w:rPr>
          <w:rFonts w:eastAsia="Times New Roman" w:cs="Times New Roman"/>
          <w:szCs w:val="28"/>
          <w:lang w:eastAsia="ru-RU"/>
        </w:rPr>
      </w:pPr>
    </w:p>
    <w:p w:rsidR="007970BD" w:rsidRDefault="00CD6648" w:rsidP="001E3E77">
      <w:pPr>
        <w:spacing w:after="0"/>
        <w:ind w:firstLine="709"/>
        <w:jc w:val="right"/>
        <w:rPr>
          <w:rFonts w:cs="Times New Roman"/>
          <w:szCs w:val="28"/>
        </w:rPr>
      </w:pPr>
      <w:r w:rsidRPr="001E3E77">
        <w:rPr>
          <w:rFonts w:cs="Times New Roman"/>
          <w:szCs w:val="28"/>
        </w:rPr>
        <w:t xml:space="preserve">                                                                                        </w:t>
      </w: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7970BD" w:rsidRDefault="007970BD" w:rsidP="001E3E77">
      <w:pPr>
        <w:spacing w:after="0"/>
        <w:ind w:firstLine="709"/>
        <w:jc w:val="right"/>
        <w:rPr>
          <w:rFonts w:cs="Times New Roman"/>
          <w:szCs w:val="28"/>
        </w:rPr>
      </w:pPr>
    </w:p>
    <w:p w:rsidR="00CD6648" w:rsidRPr="001E3E77" w:rsidRDefault="00CD6648" w:rsidP="001E3E77">
      <w:pPr>
        <w:spacing w:after="0"/>
        <w:ind w:firstLine="709"/>
        <w:jc w:val="right"/>
        <w:rPr>
          <w:rFonts w:cs="Times New Roman"/>
          <w:szCs w:val="28"/>
        </w:rPr>
      </w:pPr>
      <w:r w:rsidRPr="001E3E77">
        <w:rPr>
          <w:rFonts w:cs="Times New Roman"/>
          <w:szCs w:val="28"/>
        </w:rPr>
        <w:lastRenderedPageBreak/>
        <w:t>Приложение №3</w:t>
      </w:r>
    </w:p>
    <w:p w:rsidR="00CD6648" w:rsidRPr="001E3E77" w:rsidRDefault="00CD6648" w:rsidP="001E3E77">
      <w:pPr>
        <w:spacing w:after="0"/>
        <w:ind w:firstLine="709"/>
        <w:jc w:val="right"/>
        <w:rPr>
          <w:rFonts w:cs="Times New Roman"/>
          <w:szCs w:val="28"/>
        </w:rPr>
      </w:pPr>
      <w:r w:rsidRPr="001E3E77">
        <w:rPr>
          <w:rFonts w:cs="Times New Roman"/>
          <w:szCs w:val="28"/>
        </w:rPr>
        <w:t xml:space="preserve"> к Правилам охраны </w:t>
      </w:r>
    </w:p>
    <w:p w:rsidR="00CD6648" w:rsidRPr="001E3E77" w:rsidRDefault="00CD6648" w:rsidP="001E3E77">
      <w:pPr>
        <w:spacing w:after="0"/>
        <w:ind w:firstLine="709"/>
        <w:jc w:val="right"/>
        <w:rPr>
          <w:rFonts w:cs="Times New Roman"/>
          <w:szCs w:val="28"/>
        </w:rPr>
      </w:pPr>
      <w:r w:rsidRPr="001E3E77">
        <w:rPr>
          <w:rFonts w:cs="Times New Roman"/>
          <w:szCs w:val="28"/>
        </w:rPr>
        <w:t xml:space="preserve">зеленых насаждений </w:t>
      </w:r>
    </w:p>
    <w:p w:rsidR="00CD6648" w:rsidRPr="001E3E77" w:rsidRDefault="00CD6648" w:rsidP="001E3E77">
      <w:pPr>
        <w:spacing w:after="0"/>
        <w:ind w:firstLine="709"/>
        <w:jc w:val="right"/>
        <w:rPr>
          <w:rFonts w:cs="Times New Roman"/>
          <w:szCs w:val="28"/>
        </w:rPr>
      </w:pPr>
      <w:r w:rsidRPr="001E3E77">
        <w:rPr>
          <w:rFonts w:cs="Times New Roman"/>
          <w:szCs w:val="28"/>
        </w:rPr>
        <w:t>на территории Савоськинского</w:t>
      </w:r>
    </w:p>
    <w:p w:rsidR="00CD6648" w:rsidRPr="001E3E77" w:rsidRDefault="00CD6648" w:rsidP="001E3E77">
      <w:pPr>
        <w:spacing w:after="0"/>
        <w:ind w:firstLine="709"/>
        <w:jc w:val="right"/>
        <w:rPr>
          <w:rFonts w:cs="Times New Roman"/>
          <w:szCs w:val="28"/>
        </w:rPr>
      </w:pPr>
      <w:r w:rsidRPr="001E3E77">
        <w:rPr>
          <w:rFonts w:cs="Times New Roman"/>
          <w:szCs w:val="28"/>
        </w:rPr>
        <w:t>сельского поселения</w:t>
      </w:r>
    </w:p>
    <w:p w:rsidR="00CD6648" w:rsidRPr="005F362D" w:rsidRDefault="00CD6648" w:rsidP="001E3E77">
      <w:pPr>
        <w:spacing w:after="0"/>
        <w:ind w:firstLine="709"/>
        <w:rPr>
          <w:rFonts w:cs="Times New Roman"/>
          <w:sz w:val="16"/>
          <w:szCs w:val="16"/>
        </w:rPr>
      </w:pPr>
    </w:p>
    <w:p w:rsidR="00CD6648" w:rsidRPr="001E3E77" w:rsidRDefault="00CD6648" w:rsidP="001E3E77">
      <w:pPr>
        <w:spacing w:after="0"/>
        <w:ind w:firstLine="709"/>
        <w:jc w:val="center"/>
        <w:rPr>
          <w:rFonts w:cs="Times New Roman"/>
          <w:szCs w:val="28"/>
        </w:rPr>
      </w:pPr>
      <w:r w:rsidRPr="001E3E77">
        <w:rPr>
          <w:rFonts w:cs="Times New Roman"/>
          <w:szCs w:val="28"/>
        </w:rPr>
        <w:t xml:space="preserve">МЕТОДИКА РАСЧЕТА </w:t>
      </w:r>
    </w:p>
    <w:p w:rsidR="00CD6648" w:rsidRPr="001E3E77" w:rsidRDefault="00CD6648" w:rsidP="001E3E77">
      <w:pPr>
        <w:spacing w:after="0"/>
        <w:ind w:firstLine="709"/>
        <w:jc w:val="center"/>
        <w:rPr>
          <w:rFonts w:cs="Times New Roman"/>
          <w:szCs w:val="28"/>
        </w:rPr>
      </w:pPr>
      <w:r w:rsidRPr="001E3E77">
        <w:rPr>
          <w:rFonts w:cs="Times New Roman"/>
          <w:szCs w:val="28"/>
        </w:rPr>
        <w:t>КОМПЕНСАЦИОННОЙ СТОИМОСТИ ЗЕЛЕНЫХ НАСАЖДЕНИЙ</w:t>
      </w:r>
    </w:p>
    <w:p w:rsidR="00CD6648" w:rsidRPr="005F362D" w:rsidRDefault="00CD6648" w:rsidP="001E3E77">
      <w:pPr>
        <w:spacing w:after="0"/>
        <w:ind w:firstLine="709"/>
        <w:rPr>
          <w:rFonts w:cs="Times New Roman"/>
          <w:sz w:val="16"/>
          <w:szCs w:val="16"/>
        </w:rPr>
      </w:pP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CD6648" w:rsidRPr="001E3E77" w:rsidRDefault="00CD6648" w:rsidP="005F362D">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2. Для расчета размера платы применяется классификация зеленых насаждений по следующим видам:</w:t>
      </w:r>
      <w:r w:rsidR="005F362D">
        <w:rPr>
          <w:rFonts w:ascii="Times New Roman" w:hAnsi="Times New Roman" w:cs="Times New Roman"/>
          <w:sz w:val="28"/>
          <w:szCs w:val="28"/>
        </w:rPr>
        <w:t xml:space="preserve"> </w:t>
      </w:r>
      <w:r w:rsidRPr="001E3E77">
        <w:rPr>
          <w:rFonts w:ascii="Times New Roman" w:hAnsi="Times New Roman" w:cs="Times New Roman"/>
          <w:sz w:val="28"/>
          <w:szCs w:val="28"/>
        </w:rPr>
        <w:t>деревья;</w:t>
      </w:r>
      <w:r w:rsidR="005F362D">
        <w:rPr>
          <w:rFonts w:ascii="Times New Roman" w:hAnsi="Times New Roman" w:cs="Times New Roman"/>
          <w:sz w:val="28"/>
          <w:szCs w:val="28"/>
        </w:rPr>
        <w:t xml:space="preserve"> </w:t>
      </w:r>
      <w:r w:rsidRPr="001E3E77">
        <w:rPr>
          <w:rFonts w:ascii="Times New Roman" w:hAnsi="Times New Roman" w:cs="Times New Roman"/>
          <w:sz w:val="28"/>
          <w:szCs w:val="28"/>
        </w:rPr>
        <w:t>кустарники;</w:t>
      </w:r>
      <w:r w:rsidR="005F362D">
        <w:rPr>
          <w:rFonts w:ascii="Times New Roman" w:hAnsi="Times New Roman" w:cs="Times New Roman"/>
          <w:sz w:val="28"/>
          <w:szCs w:val="28"/>
        </w:rPr>
        <w:t xml:space="preserve"> </w:t>
      </w:r>
      <w:r w:rsidRPr="001E3E77">
        <w:rPr>
          <w:rFonts w:ascii="Times New Roman" w:hAnsi="Times New Roman" w:cs="Times New Roman"/>
          <w:sz w:val="28"/>
          <w:szCs w:val="28"/>
        </w:rPr>
        <w:t>травяной покров.</w:t>
      </w:r>
      <w:r w:rsidRPr="001E3E77">
        <w:rPr>
          <w:rFonts w:ascii="Times New Roman" w:hAnsi="Times New Roman" w:cs="Times New Roman"/>
          <w:sz w:val="28"/>
          <w:szCs w:val="28"/>
        </w:rPr>
        <w:br/>
        <w:t xml:space="preserve"> 3. Распределение древесных пород по их ценности изложено в таблице N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02"/>
        <w:gridCol w:w="2402"/>
        <w:gridCol w:w="2218"/>
        <w:gridCol w:w="2617"/>
      </w:tblGrid>
      <w:tr w:rsidR="00CD6648" w:rsidRPr="005F362D" w:rsidTr="00DA4E74">
        <w:tc>
          <w:tcPr>
            <w:tcW w:w="2402" w:type="dxa"/>
            <w:tcBorders>
              <w:top w:val="nil"/>
              <w:left w:val="nil"/>
              <w:bottom w:val="nil"/>
              <w:right w:val="nil"/>
            </w:tcBorders>
          </w:tcPr>
          <w:p w:rsidR="00CD6648" w:rsidRPr="005F362D" w:rsidRDefault="00CD6648" w:rsidP="001E3E77">
            <w:pPr>
              <w:pStyle w:val="a6"/>
              <w:ind w:firstLine="709"/>
              <w:rPr>
                <w:rFonts w:ascii="Times New Roman" w:hAnsi="Times New Roman" w:cs="Times New Roman"/>
              </w:rPr>
            </w:pPr>
          </w:p>
        </w:tc>
        <w:tc>
          <w:tcPr>
            <w:tcW w:w="2402" w:type="dxa"/>
            <w:tcBorders>
              <w:top w:val="nil"/>
              <w:left w:val="nil"/>
              <w:bottom w:val="nil"/>
              <w:right w:val="nil"/>
            </w:tcBorders>
          </w:tcPr>
          <w:p w:rsidR="00CD6648" w:rsidRPr="005F362D" w:rsidRDefault="00CD6648" w:rsidP="001E3E77">
            <w:pPr>
              <w:pStyle w:val="a6"/>
              <w:ind w:firstLine="709"/>
              <w:rPr>
                <w:rFonts w:ascii="Times New Roman" w:hAnsi="Times New Roman" w:cs="Times New Roman"/>
              </w:rPr>
            </w:pPr>
          </w:p>
        </w:tc>
        <w:tc>
          <w:tcPr>
            <w:tcW w:w="2218" w:type="dxa"/>
            <w:tcBorders>
              <w:top w:val="nil"/>
              <w:left w:val="nil"/>
              <w:bottom w:val="nil"/>
              <w:right w:val="nil"/>
            </w:tcBorders>
          </w:tcPr>
          <w:p w:rsidR="00CD6648" w:rsidRPr="005F362D" w:rsidRDefault="00CD6648" w:rsidP="001E3E77">
            <w:pPr>
              <w:pStyle w:val="a6"/>
              <w:ind w:firstLine="709"/>
              <w:rPr>
                <w:rFonts w:ascii="Times New Roman" w:hAnsi="Times New Roman" w:cs="Times New Roman"/>
              </w:rPr>
            </w:pPr>
          </w:p>
        </w:tc>
        <w:tc>
          <w:tcPr>
            <w:tcW w:w="2617" w:type="dxa"/>
            <w:tcBorders>
              <w:top w:val="nil"/>
              <w:left w:val="nil"/>
              <w:bottom w:val="nil"/>
              <w:right w:val="nil"/>
            </w:tcBorders>
          </w:tcPr>
          <w:p w:rsidR="00CD6648" w:rsidRPr="005F362D" w:rsidRDefault="00CD6648" w:rsidP="001E3E77">
            <w:pPr>
              <w:pStyle w:val="a6"/>
              <w:ind w:firstLine="709"/>
              <w:rPr>
                <w:rFonts w:ascii="Times New Roman" w:hAnsi="Times New Roman" w:cs="Times New Roman"/>
              </w:rPr>
            </w:pPr>
          </w:p>
        </w:tc>
      </w:tr>
      <w:tr w:rsidR="00CD6648" w:rsidRPr="005F362D" w:rsidTr="00DA4E74">
        <w:tc>
          <w:tcPr>
            <w:tcW w:w="2402" w:type="dxa"/>
            <w:tcBorders>
              <w:top w:val="single" w:sz="4" w:space="0" w:color="auto"/>
              <w:bottom w:val="nil"/>
              <w:right w:val="single" w:sz="4" w:space="0" w:color="auto"/>
            </w:tcBorders>
          </w:tcPr>
          <w:p w:rsidR="00CD6648" w:rsidRPr="005F362D" w:rsidRDefault="00CD6648" w:rsidP="001E3E77">
            <w:pPr>
              <w:pStyle w:val="a6"/>
              <w:rPr>
                <w:rFonts w:ascii="Times New Roman" w:hAnsi="Times New Roman" w:cs="Times New Roman"/>
              </w:rPr>
            </w:pPr>
            <w:r w:rsidRPr="005F362D">
              <w:rPr>
                <w:rFonts w:ascii="Times New Roman" w:hAnsi="Times New Roman" w:cs="Times New Roman"/>
              </w:rPr>
              <w:t>Хвойные растения</w:t>
            </w:r>
          </w:p>
        </w:tc>
        <w:tc>
          <w:tcPr>
            <w:tcW w:w="7237" w:type="dxa"/>
            <w:gridSpan w:val="3"/>
            <w:tcBorders>
              <w:top w:val="single" w:sz="4" w:space="0" w:color="auto"/>
              <w:left w:val="single" w:sz="4" w:space="0" w:color="auto"/>
              <w:bottom w:val="single" w:sz="4" w:space="0" w:color="auto"/>
            </w:tcBorders>
          </w:tcPr>
          <w:p w:rsidR="00CD6648" w:rsidRPr="005F362D" w:rsidRDefault="00CD6648" w:rsidP="001E3E77">
            <w:pPr>
              <w:pStyle w:val="a6"/>
              <w:ind w:firstLine="709"/>
              <w:jc w:val="center"/>
              <w:rPr>
                <w:rFonts w:ascii="Times New Roman" w:hAnsi="Times New Roman" w:cs="Times New Roman"/>
              </w:rPr>
            </w:pPr>
            <w:r w:rsidRPr="005F362D">
              <w:rPr>
                <w:rFonts w:ascii="Times New Roman" w:hAnsi="Times New Roman" w:cs="Times New Roman"/>
              </w:rPr>
              <w:t>Лиственные древесные породы</w:t>
            </w:r>
          </w:p>
        </w:tc>
      </w:tr>
      <w:tr w:rsidR="00CD6648" w:rsidRPr="005F362D" w:rsidTr="00DA4E74">
        <w:tc>
          <w:tcPr>
            <w:tcW w:w="2402" w:type="dxa"/>
            <w:tcBorders>
              <w:top w:val="nil"/>
              <w:bottom w:val="nil"/>
              <w:right w:val="single" w:sz="4" w:space="0" w:color="auto"/>
            </w:tcBorders>
          </w:tcPr>
          <w:p w:rsidR="00CD6648" w:rsidRPr="005F362D" w:rsidRDefault="00CD6648" w:rsidP="001E3E77">
            <w:pPr>
              <w:pStyle w:val="a6"/>
              <w:ind w:firstLine="709"/>
              <w:rPr>
                <w:rFonts w:ascii="Times New Roman" w:hAnsi="Times New Roman" w:cs="Times New Roman"/>
              </w:rPr>
            </w:pPr>
          </w:p>
        </w:tc>
        <w:tc>
          <w:tcPr>
            <w:tcW w:w="2402" w:type="dxa"/>
            <w:tcBorders>
              <w:top w:val="single" w:sz="4" w:space="0" w:color="auto"/>
              <w:left w:val="single" w:sz="4" w:space="0" w:color="auto"/>
              <w:bottom w:val="single" w:sz="4" w:space="0" w:color="auto"/>
              <w:right w:val="single" w:sz="4" w:space="0" w:color="auto"/>
            </w:tcBorders>
          </w:tcPr>
          <w:p w:rsidR="00CD6648" w:rsidRPr="005F362D" w:rsidRDefault="00CD6648" w:rsidP="001E3E77">
            <w:pPr>
              <w:pStyle w:val="a6"/>
              <w:ind w:firstLine="709"/>
              <w:jc w:val="center"/>
              <w:rPr>
                <w:rFonts w:ascii="Times New Roman" w:hAnsi="Times New Roman" w:cs="Times New Roman"/>
              </w:rPr>
            </w:pPr>
            <w:r w:rsidRPr="005F362D">
              <w:rPr>
                <w:rFonts w:ascii="Times New Roman" w:hAnsi="Times New Roman" w:cs="Times New Roman"/>
              </w:rPr>
              <w:t xml:space="preserve">1-я группа (особо </w:t>
            </w:r>
            <w:proofErr w:type="gramStart"/>
            <w:r w:rsidRPr="005F362D">
              <w:rPr>
                <w:rFonts w:ascii="Times New Roman" w:hAnsi="Times New Roman" w:cs="Times New Roman"/>
              </w:rPr>
              <w:t>ценные</w:t>
            </w:r>
            <w:proofErr w:type="gramEnd"/>
            <w:r w:rsidRPr="005F362D">
              <w:rPr>
                <w:rFonts w:ascii="Times New Roman" w:hAnsi="Times New Roman" w:cs="Times New Roman"/>
              </w:rPr>
              <w:t>)</w:t>
            </w:r>
          </w:p>
        </w:tc>
        <w:tc>
          <w:tcPr>
            <w:tcW w:w="2218" w:type="dxa"/>
            <w:tcBorders>
              <w:top w:val="single" w:sz="4" w:space="0" w:color="auto"/>
              <w:left w:val="single" w:sz="4" w:space="0" w:color="auto"/>
              <w:bottom w:val="single" w:sz="4" w:space="0" w:color="auto"/>
              <w:right w:val="single" w:sz="4" w:space="0" w:color="auto"/>
            </w:tcBorders>
          </w:tcPr>
          <w:p w:rsidR="00CD6648" w:rsidRPr="005F362D" w:rsidRDefault="00CD6648" w:rsidP="001E3E77">
            <w:pPr>
              <w:pStyle w:val="a6"/>
              <w:ind w:firstLine="709"/>
              <w:jc w:val="center"/>
              <w:rPr>
                <w:rFonts w:ascii="Times New Roman" w:hAnsi="Times New Roman" w:cs="Times New Roman"/>
              </w:rPr>
            </w:pPr>
            <w:r w:rsidRPr="005F362D">
              <w:rPr>
                <w:rFonts w:ascii="Times New Roman" w:hAnsi="Times New Roman" w:cs="Times New Roman"/>
              </w:rPr>
              <w:t>2-я группа (</w:t>
            </w:r>
            <w:proofErr w:type="gramStart"/>
            <w:r w:rsidRPr="005F362D">
              <w:rPr>
                <w:rFonts w:ascii="Times New Roman" w:hAnsi="Times New Roman" w:cs="Times New Roman"/>
              </w:rPr>
              <w:t>ценные</w:t>
            </w:r>
            <w:proofErr w:type="gramEnd"/>
            <w:r w:rsidRPr="005F362D">
              <w:rPr>
                <w:rFonts w:ascii="Times New Roman" w:hAnsi="Times New Roman" w:cs="Times New Roman"/>
              </w:rPr>
              <w:t>)</w:t>
            </w:r>
          </w:p>
        </w:tc>
        <w:tc>
          <w:tcPr>
            <w:tcW w:w="2617" w:type="dxa"/>
            <w:tcBorders>
              <w:top w:val="single" w:sz="4" w:space="0" w:color="auto"/>
              <w:left w:val="single" w:sz="4" w:space="0" w:color="auto"/>
              <w:bottom w:val="single" w:sz="4" w:space="0" w:color="auto"/>
            </w:tcBorders>
          </w:tcPr>
          <w:p w:rsidR="00CD6648" w:rsidRPr="005F362D" w:rsidRDefault="00CD6648" w:rsidP="001E3E77">
            <w:pPr>
              <w:pStyle w:val="a6"/>
              <w:ind w:firstLine="709"/>
              <w:jc w:val="center"/>
              <w:rPr>
                <w:rFonts w:ascii="Times New Roman" w:hAnsi="Times New Roman" w:cs="Times New Roman"/>
              </w:rPr>
            </w:pPr>
            <w:r w:rsidRPr="005F362D">
              <w:rPr>
                <w:rFonts w:ascii="Times New Roman" w:hAnsi="Times New Roman" w:cs="Times New Roman"/>
              </w:rPr>
              <w:t>3-я группа (</w:t>
            </w:r>
            <w:proofErr w:type="gramStart"/>
            <w:r w:rsidRPr="005F362D">
              <w:rPr>
                <w:rFonts w:ascii="Times New Roman" w:hAnsi="Times New Roman" w:cs="Times New Roman"/>
              </w:rPr>
              <w:t>малоценные</w:t>
            </w:r>
            <w:proofErr w:type="gramEnd"/>
            <w:r w:rsidRPr="005F362D">
              <w:rPr>
                <w:rFonts w:ascii="Times New Roman" w:hAnsi="Times New Roman" w:cs="Times New Roman"/>
              </w:rPr>
              <w:t>)</w:t>
            </w:r>
          </w:p>
        </w:tc>
      </w:tr>
      <w:tr w:rsidR="00CD6648" w:rsidRPr="005F362D" w:rsidTr="00DA4E74">
        <w:tc>
          <w:tcPr>
            <w:tcW w:w="2402" w:type="dxa"/>
            <w:tcBorders>
              <w:top w:val="single" w:sz="4" w:space="0" w:color="auto"/>
              <w:bottom w:val="single" w:sz="4" w:space="0" w:color="auto"/>
              <w:right w:val="single" w:sz="4" w:space="0" w:color="auto"/>
            </w:tcBorders>
          </w:tcPr>
          <w:p w:rsidR="00CD6648" w:rsidRPr="005F362D" w:rsidRDefault="00CD6648" w:rsidP="001E3E77">
            <w:pPr>
              <w:pStyle w:val="a7"/>
              <w:ind w:firstLine="709"/>
              <w:rPr>
                <w:rFonts w:ascii="Times New Roman" w:hAnsi="Times New Roman" w:cs="Times New Roman"/>
              </w:rPr>
            </w:pPr>
            <w:r w:rsidRPr="005F362D">
              <w:rPr>
                <w:rFonts w:ascii="Times New Roman" w:hAnsi="Times New Roman" w:cs="Times New Roman"/>
              </w:rPr>
              <w:t xml:space="preserve">ель, лиственница, пихта, сосна, туя, можжевельник, кипарис, </w:t>
            </w:r>
            <w:proofErr w:type="spellStart"/>
            <w:r w:rsidRPr="005F362D">
              <w:rPr>
                <w:rFonts w:ascii="Times New Roman" w:hAnsi="Times New Roman" w:cs="Times New Roman"/>
              </w:rPr>
              <w:t>кипарисовик</w:t>
            </w:r>
            <w:proofErr w:type="spellEnd"/>
            <w:r w:rsidRPr="005F362D">
              <w:rPr>
                <w:rFonts w:ascii="Times New Roman" w:hAnsi="Times New Roman" w:cs="Times New Roman"/>
              </w:rPr>
              <w:t xml:space="preserve"> и другие</w:t>
            </w:r>
          </w:p>
        </w:tc>
        <w:tc>
          <w:tcPr>
            <w:tcW w:w="2402" w:type="dxa"/>
            <w:tcBorders>
              <w:top w:val="single" w:sz="4" w:space="0" w:color="auto"/>
              <w:left w:val="single" w:sz="4" w:space="0" w:color="auto"/>
              <w:bottom w:val="single" w:sz="4" w:space="0" w:color="auto"/>
              <w:right w:val="single" w:sz="4" w:space="0" w:color="auto"/>
            </w:tcBorders>
          </w:tcPr>
          <w:p w:rsidR="00CD6648" w:rsidRPr="005F362D" w:rsidRDefault="00CD6648" w:rsidP="001E3E77">
            <w:pPr>
              <w:pStyle w:val="a7"/>
              <w:ind w:firstLine="709"/>
              <w:rPr>
                <w:rFonts w:ascii="Times New Roman" w:hAnsi="Times New Roman" w:cs="Times New Roman"/>
              </w:rPr>
            </w:pPr>
            <w:proofErr w:type="gramStart"/>
            <w:r w:rsidRPr="005F362D">
              <w:rPr>
                <w:rFonts w:ascii="Times New Roman" w:hAnsi="Times New Roman" w:cs="Times New Roman"/>
              </w:rPr>
              <w:t xml:space="preserve">бархат амурский, вяз, дуб, ива белая, каштан конский, клен (кроме клена </w:t>
            </w:r>
            <w:proofErr w:type="spellStart"/>
            <w:r w:rsidRPr="005F362D">
              <w:rPr>
                <w:rFonts w:ascii="Times New Roman" w:hAnsi="Times New Roman" w:cs="Times New Roman"/>
              </w:rPr>
              <w:t>ясенелистного</w:t>
            </w:r>
            <w:proofErr w:type="spellEnd"/>
            <w:r w:rsidRPr="005F362D">
              <w:rPr>
                <w:rFonts w:ascii="Times New Roman" w:hAnsi="Times New Roman" w:cs="Times New Roman"/>
              </w:rPr>
              <w:t xml:space="preserve">), липа, лох, орех, ясень, платан, ликвидамбар, </w:t>
            </w:r>
            <w:proofErr w:type="spellStart"/>
            <w:r w:rsidRPr="005F362D">
              <w:rPr>
                <w:rFonts w:ascii="Times New Roman" w:hAnsi="Times New Roman" w:cs="Times New Roman"/>
              </w:rPr>
              <w:t>лириодендрон</w:t>
            </w:r>
            <w:proofErr w:type="spellEnd"/>
            <w:r w:rsidRPr="005F362D">
              <w:rPr>
                <w:rFonts w:ascii="Times New Roman" w:hAnsi="Times New Roman" w:cs="Times New Roman"/>
              </w:rPr>
              <w:t xml:space="preserve">, </w:t>
            </w:r>
            <w:proofErr w:type="spellStart"/>
            <w:r w:rsidRPr="005F362D">
              <w:rPr>
                <w:rFonts w:ascii="Times New Roman" w:hAnsi="Times New Roman" w:cs="Times New Roman"/>
              </w:rPr>
              <w:t>павловния</w:t>
            </w:r>
            <w:proofErr w:type="spellEnd"/>
            <w:r w:rsidRPr="005F362D">
              <w:rPr>
                <w:rFonts w:ascii="Times New Roman" w:hAnsi="Times New Roman" w:cs="Times New Roman"/>
              </w:rPr>
              <w:t xml:space="preserve"> и другие</w:t>
            </w:r>
            <w:proofErr w:type="gramEnd"/>
          </w:p>
        </w:tc>
        <w:tc>
          <w:tcPr>
            <w:tcW w:w="2218" w:type="dxa"/>
            <w:tcBorders>
              <w:top w:val="single" w:sz="4" w:space="0" w:color="auto"/>
              <w:left w:val="single" w:sz="4" w:space="0" w:color="auto"/>
              <w:bottom w:val="single" w:sz="4" w:space="0" w:color="auto"/>
              <w:right w:val="single" w:sz="4" w:space="0" w:color="auto"/>
            </w:tcBorders>
          </w:tcPr>
          <w:p w:rsidR="00CD6648" w:rsidRPr="005F362D" w:rsidRDefault="00CD6648" w:rsidP="001E3E77">
            <w:pPr>
              <w:pStyle w:val="a7"/>
              <w:ind w:firstLine="709"/>
              <w:rPr>
                <w:rFonts w:ascii="Times New Roman" w:hAnsi="Times New Roman" w:cs="Times New Roman"/>
              </w:rPr>
            </w:pPr>
            <w:r w:rsidRPr="005F362D">
              <w:rPr>
                <w:rFonts w:ascii="Times New Roman" w:hAnsi="Times New Roman" w:cs="Times New Roman"/>
              </w:rPr>
              <w:t xml:space="preserve">береза, рябина, черемуха, катальпа, клен </w:t>
            </w:r>
            <w:proofErr w:type="spellStart"/>
            <w:r w:rsidRPr="005F362D">
              <w:rPr>
                <w:rFonts w:ascii="Times New Roman" w:hAnsi="Times New Roman" w:cs="Times New Roman"/>
              </w:rPr>
              <w:t>ясенелистный</w:t>
            </w:r>
            <w:proofErr w:type="spellEnd"/>
            <w:r w:rsidRPr="005F362D">
              <w:rPr>
                <w:rFonts w:ascii="Times New Roman" w:hAnsi="Times New Roman" w:cs="Times New Roman"/>
              </w:rPr>
              <w:t xml:space="preserve"> и другие</w:t>
            </w:r>
          </w:p>
        </w:tc>
        <w:tc>
          <w:tcPr>
            <w:tcW w:w="2617" w:type="dxa"/>
            <w:tcBorders>
              <w:top w:val="single" w:sz="4" w:space="0" w:color="auto"/>
              <w:left w:val="single" w:sz="4" w:space="0" w:color="auto"/>
              <w:bottom w:val="single" w:sz="4" w:space="0" w:color="auto"/>
            </w:tcBorders>
          </w:tcPr>
          <w:p w:rsidR="00CD6648" w:rsidRPr="005F362D" w:rsidRDefault="00CD6648" w:rsidP="001E3E77">
            <w:pPr>
              <w:pStyle w:val="a7"/>
              <w:ind w:firstLine="709"/>
              <w:rPr>
                <w:rFonts w:ascii="Times New Roman" w:hAnsi="Times New Roman" w:cs="Times New Roman"/>
              </w:rPr>
            </w:pPr>
            <w:proofErr w:type="gramStart"/>
            <w:r w:rsidRPr="005F362D">
              <w:rPr>
                <w:rFonts w:ascii="Times New Roman" w:hAnsi="Times New Roman" w:cs="Times New Roman"/>
              </w:rPr>
              <w:t>ива (кроме белой), ольха, осина, тополь, тополь пирамидальный, плодовые (яблоня, груша, слива, вишня, абрикос) и другие</w:t>
            </w:r>
            <w:proofErr w:type="gramEnd"/>
          </w:p>
        </w:tc>
      </w:tr>
    </w:tbl>
    <w:p w:rsidR="00CD6648" w:rsidRPr="005F362D" w:rsidRDefault="00CD6648" w:rsidP="001E3E77">
      <w:pPr>
        <w:spacing w:after="0"/>
        <w:ind w:firstLine="709"/>
        <w:rPr>
          <w:rFonts w:cs="Times New Roman"/>
          <w:sz w:val="16"/>
          <w:szCs w:val="16"/>
        </w:rPr>
      </w:pPr>
    </w:p>
    <w:p w:rsidR="00CD6648" w:rsidRPr="001E3E77" w:rsidRDefault="004E33AA"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Органы местного самоуправления</w:t>
      </w:r>
      <w:r w:rsidR="00CD6648" w:rsidRPr="001E3E77">
        <w:rPr>
          <w:rFonts w:ascii="Times New Roman" w:hAnsi="Times New Roman" w:cs="Times New Roman"/>
          <w:sz w:val="28"/>
          <w:szCs w:val="28"/>
        </w:rPr>
        <w:t xml:space="preserve"> мо</w:t>
      </w:r>
      <w:r w:rsidRPr="001E3E77">
        <w:rPr>
          <w:rFonts w:ascii="Times New Roman" w:hAnsi="Times New Roman" w:cs="Times New Roman"/>
          <w:sz w:val="28"/>
          <w:szCs w:val="28"/>
        </w:rPr>
        <w:t>гут</w:t>
      </w:r>
      <w:r w:rsidR="00CD6648" w:rsidRPr="001E3E77">
        <w:rPr>
          <w:rFonts w:ascii="Times New Roman" w:hAnsi="Times New Roman" w:cs="Times New Roman"/>
          <w:sz w:val="28"/>
          <w:szCs w:val="28"/>
        </w:rPr>
        <w:t xml:space="preserve">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4. Деревья подсчитываются поштучно.</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5. Если дерево имеет несколько стволов, то в расчетах размера платы учитывается каждый ствол отдельно.</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 xml:space="preserve">  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6. Кустарники в группах лиственных и хвойных древесных пород (</w:t>
      </w:r>
      <w:proofErr w:type="gramStart"/>
      <w:r w:rsidRPr="001E3E77">
        <w:rPr>
          <w:rFonts w:ascii="Times New Roman" w:hAnsi="Times New Roman" w:cs="Times New Roman"/>
          <w:sz w:val="28"/>
          <w:szCs w:val="28"/>
        </w:rPr>
        <w:t>см</w:t>
      </w:r>
      <w:proofErr w:type="gramEnd"/>
      <w:r w:rsidRPr="001E3E77">
        <w:rPr>
          <w:rFonts w:ascii="Times New Roman" w:hAnsi="Times New Roman" w:cs="Times New Roman"/>
          <w:sz w:val="28"/>
          <w:szCs w:val="28"/>
        </w:rPr>
        <w:t>. таблицу N 1) подсчитываются поштучно.</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5F362D"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 xml:space="preserve">8. Величина травяного покрова определяется исходя из занимаемой им </w:t>
      </w:r>
      <w:r w:rsidRPr="001E3E77">
        <w:rPr>
          <w:rFonts w:ascii="Times New Roman" w:hAnsi="Times New Roman" w:cs="Times New Roman"/>
          <w:sz w:val="28"/>
          <w:szCs w:val="28"/>
        </w:rPr>
        <w:lastRenderedPageBreak/>
        <w:t>площади в квадратных метрах.</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 xml:space="preserve">9. Размер компенсационной стоимости при уничтожении i-го вида зеленых насаждений (деревья, кустарники, травяной покров) определяется по формуле </w:t>
      </w:r>
      <w:proofErr w:type="spellStart"/>
      <w:r w:rsidRPr="001E3E77">
        <w:rPr>
          <w:rFonts w:ascii="Times New Roman" w:hAnsi="Times New Roman" w:cs="Times New Roman"/>
          <w:sz w:val="28"/>
          <w:szCs w:val="28"/>
        </w:rPr>
        <w:t>Ско</w:t>
      </w:r>
      <w:proofErr w:type="gramStart"/>
      <w:r w:rsidRPr="001E3E77">
        <w:rPr>
          <w:rFonts w:ascii="Times New Roman" w:hAnsi="Times New Roman" w:cs="Times New Roman"/>
          <w:sz w:val="28"/>
          <w:szCs w:val="28"/>
        </w:rPr>
        <w:t>i</w:t>
      </w:r>
      <w:proofErr w:type="spellEnd"/>
      <w:proofErr w:type="gramEnd"/>
      <w:r w:rsidRPr="001E3E77">
        <w:rPr>
          <w:rFonts w:ascii="Times New Roman" w:hAnsi="Times New Roman" w:cs="Times New Roman"/>
          <w:sz w:val="28"/>
          <w:szCs w:val="28"/>
        </w:rPr>
        <w:t xml:space="preserve"> = (</w:t>
      </w:r>
      <w:proofErr w:type="spellStart"/>
      <w:r w:rsidRPr="001E3E77">
        <w:rPr>
          <w:rFonts w:ascii="Times New Roman" w:hAnsi="Times New Roman" w:cs="Times New Roman"/>
          <w:sz w:val="28"/>
          <w:szCs w:val="28"/>
        </w:rPr>
        <w:t>Спi</w:t>
      </w:r>
      <w:proofErr w:type="spellEnd"/>
      <w:r w:rsidRPr="001E3E77">
        <w:rPr>
          <w:rFonts w:ascii="Times New Roman" w:hAnsi="Times New Roman" w:cs="Times New Roman"/>
          <w:sz w:val="28"/>
          <w:szCs w:val="28"/>
        </w:rPr>
        <w:t xml:space="preserve"> + </w:t>
      </w:r>
      <w:proofErr w:type="spellStart"/>
      <w:r w:rsidRPr="001E3E77">
        <w:rPr>
          <w:rFonts w:ascii="Times New Roman" w:hAnsi="Times New Roman" w:cs="Times New Roman"/>
          <w:sz w:val="28"/>
          <w:szCs w:val="28"/>
        </w:rPr>
        <w:t>Смi</w:t>
      </w:r>
      <w:proofErr w:type="spellEnd"/>
      <w:r w:rsidRPr="001E3E77">
        <w:rPr>
          <w:rFonts w:ascii="Times New Roman" w:hAnsi="Times New Roman" w:cs="Times New Roman"/>
          <w:sz w:val="28"/>
          <w:szCs w:val="28"/>
        </w:rPr>
        <w:t xml:space="preserve"> + </w:t>
      </w:r>
      <w:proofErr w:type="spellStart"/>
      <w:r w:rsidRPr="001E3E77">
        <w:rPr>
          <w:rFonts w:ascii="Times New Roman" w:hAnsi="Times New Roman" w:cs="Times New Roman"/>
          <w:sz w:val="28"/>
          <w:szCs w:val="28"/>
        </w:rPr>
        <w:t>Суi</w:t>
      </w:r>
      <w:proofErr w:type="spellEnd"/>
      <w:r w:rsidRPr="001E3E77">
        <w:rPr>
          <w:rFonts w:ascii="Times New Roman" w:hAnsi="Times New Roman" w:cs="Times New Roman"/>
          <w:sz w:val="28"/>
          <w:szCs w:val="28"/>
        </w:rPr>
        <w:t xml:space="preserve"> </w:t>
      </w:r>
      <w:proofErr w:type="spellStart"/>
      <w:r w:rsidRPr="001E3E77">
        <w:rPr>
          <w:rFonts w:ascii="Times New Roman" w:hAnsi="Times New Roman" w:cs="Times New Roman"/>
          <w:sz w:val="28"/>
          <w:szCs w:val="28"/>
        </w:rPr>
        <w:t>х</w:t>
      </w:r>
      <w:proofErr w:type="spellEnd"/>
      <w:r w:rsidRPr="001E3E77">
        <w:rPr>
          <w:rFonts w:ascii="Times New Roman" w:hAnsi="Times New Roman" w:cs="Times New Roman"/>
          <w:sz w:val="28"/>
          <w:szCs w:val="28"/>
        </w:rPr>
        <w:t xml:space="preserve"> </w:t>
      </w:r>
      <w:proofErr w:type="spellStart"/>
      <w:r w:rsidRPr="001E3E77">
        <w:rPr>
          <w:rFonts w:ascii="Times New Roman" w:hAnsi="Times New Roman" w:cs="Times New Roman"/>
          <w:sz w:val="28"/>
          <w:szCs w:val="28"/>
        </w:rPr>
        <w:t>Квд</w:t>
      </w:r>
      <w:proofErr w:type="spellEnd"/>
      <w:r w:rsidRPr="001E3E77">
        <w:rPr>
          <w:rFonts w:ascii="Times New Roman" w:hAnsi="Times New Roman" w:cs="Times New Roman"/>
          <w:sz w:val="28"/>
          <w:szCs w:val="28"/>
        </w:rPr>
        <w:t xml:space="preserve">) </w:t>
      </w:r>
      <w:proofErr w:type="spellStart"/>
      <w:r w:rsidRPr="001E3E77">
        <w:rPr>
          <w:rFonts w:ascii="Times New Roman" w:hAnsi="Times New Roman" w:cs="Times New Roman"/>
          <w:sz w:val="28"/>
          <w:szCs w:val="28"/>
        </w:rPr>
        <w:t>x</w:t>
      </w:r>
      <w:proofErr w:type="spellEnd"/>
      <w:r w:rsidRPr="001E3E77">
        <w:rPr>
          <w:rFonts w:ascii="Times New Roman" w:hAnsi="Times New Roman" w:cs="Times New Roman"/>
          <w:sz w:val="28"/>
          <w:szCs w:val="28"/>
        </w:rPr>
        <w:t xml:space="preserve"> Км </w:t>
      </w:r>
      <w:proofErr w:type="spellStart"/>
      <w:r w:rsidRPr="001E3E77">
        <w:rPr>
          <w:rFonts w:ascii="Times New Roman" w:hAnsi="Times New Roman" w:cs="Times New Roman"/>
          <w:sz w:val="28"/>
          <w:szCs w:val="28"/>
        </w:rPr>
        <w:t>x</w:t>
      </w:r>
      <w:proofErr w:type="spellEnd"/>
      <w:r w:rsidRPr="001E3E77">
        <w:rPr>
          <w:rFonts w:ascii="Times New Roman" w:hAnsi="Times New Roman" w:cs="Times New Roman"/>
          <w:sz w:val="28"/>
          <w:szCs w:val="28"/>
        </w:rPr>
        <w:t xml:space="preserve"> </w:t>
      </w:r>
      <w:proofErr w:type="spellStart"/>
      <w:r w:rsidRPr="001E3E77">
        <w:rPr>
          <w:rFonts w:ascii="Times New Roman" w:hAnsi="Times New Roman" w:cs="Times New Roman"/>
          <w:sz w:val="28"/>
          <w:szCs w:val="28"/>
        </w:rPr>
        <w:t>Втi</w:t>
      </w:r>
      <w:proofErr w:type="spellEnd"/>
      <w:r w:rsidRPr="001E3E77">
        <w:rPr>
          <w:rFonts w:ascii="Times New Roman" w:hAnsi="Times New Roman" w:cs="Times New Roman"/>
          <w:sz w:val="28"/>
          <w:szCs w:val="28"/>
        </w:rPr>
        <w:t xml:space="preserve"> </w:t>
      </w:r>
      <w:proofErr w:type="spellStart"/>
      <w:r w:rsidRPr="001E3E77">
        <w:rPr>
          <w:rFonts w:ascii="Times New Roman" w:hAnsi="Times New Roman" w:cs="Times New Roman"/>
          <w:sz w:val="28"/>
          <w:szCs w:val="28"/>
        </w:rPr>
        <w:t>x</w:t>
      </w:r>
      <w:proofErr w:type="spellEnd"/>
      <w:r w:rsidRPr="001E3E77">
        <w:rPr>
          <w:rFonts w:ascii="Times New Roman" w:hAnsi="Times New Roman" w:cs="Times New Roman"/>
          <w:sz w:val="28"/>
          <w:szCs w:val="28"/>
        </w:rPr>
        <w:t xml:space="preserve"> 1,05,</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 xml:space="preserve">где </w:t>
      </w:r>
      <w:proofErr w:type="spellStart"/>
      <w:r w:rsidRPr="001E3E77">
        <w:rPr>
          <w:rFonts w:ascii="Times New Roman" w:hAnsi="Times New Roman" w:cs="Times New Roman"/>
          <w:sz w:val="28"/>
          <w:szCs w:val="28"/>
        </w:rPr>
        <w:t>Ско</w:t>
      </w:r>
      <w:proofErr w:type="gramStart"/>
      <w:r w:rsidRPr="001E3E77">
        <w:rPr>
          <w:rFonts w:ascii="Times New Roman" w:hAnsi="Times New Roman" w:cs="Times New Roman"/>
          <w:sz w:val="28"/>
          <w:szCs w:val="28"/>
        </w:rPr>
        <w:t>i</w:t>
      </w:r>
      <w:proofErr w:type="spellEnd"/>
      <w:proofErr w:type="gramEnd"/>
      <w:r w:rsidRPr="001E3E77">
        <w:rPr>
          <w:rFonts w:ascii="Times New Roman" w:hAnsi="Times New Roman" w:cs="Times New Roman"/>
          <w:sz w:val="28"/>
          <w:szCs w:val="28"/>
        </w:rPr>
        <w:t xml:space="preserve"> - размер компенсационной стоимости при уничтожении i-го вида зеленых насаждений (рублей);</w:t>
      </w:r>
    </w:p>
    <w:p w:rsidR="00CD6648" w:rsidRPr="001E3E77" w:rsidRDefault="00CD6648" w:rsidP="001E3E77">
      <w:pPr>
        <w:pStyle w:val="a7"/>
        <w:ind w:firstLine="709"/>
        <w:jc w:val="both"/>
        <w:rPr>
          <w:rFonts w:ascii="Times New Roman" w:hAnsi="Times New Roman" w:cs="Times New Roman"/>
          <w:sz w:val="28"/>
          <w:szCs w:val="28"/>
        </w:rPr>
      </w:pPr>
      <w:proofErr w:type="spellStart"/>
      <w:r w:rsidRPr="001E3E77">
        <w:rPr>
          <w:rFonts w:ascii="Times New Roman" w:hAnsi="Times New Roman" w:cs="Times New Roman"/>
          <w:sz w:val="28"/>
          <w:szCs w:val="28"/>
        </w:rPr>
        <w:t>Сп</w:t>
      </w:r>
      <w:proofErr w:type="gramStart"/>
      <w:r w:rsidRPr="001E3E77">
        <w:rPr>
          <w:rFonts w:ascii="Times New Roman" w:hAnsi="Times New Roman" w:cs="Times New Roman"/>
          <w:sz w:val="28"/>
          <w:szCs w:val="28"/>
        </w:rPr>
        <w:t>i</w:t>
      </w:r>
      <w:proofErr w:type="spellEnd"/>
      <w:proofErr w:type="gramEnd"/>
      <w:r w:rsidRPr="001E3E77">
        <w:rPr>
          <w:rFonts w:ascii="Times New Roman" w:hAnsi="Times New Roman" w:cs="Times New Roman"/>
          <w:sz w:val="28"/>
          <w:szCs w:val="28"/>
        </w:rPr>
        <w:t xml:space="preserve"> - оценочная стоимость посадки одной единицы (штук, кв. метров) i-го вида зеленых насаждений (рублей). </w:t>
      </w:r>
      <w:proofErr w:type="gramStart"/>
      <w:r w:rsidRPr="001E3E77">
        <w:rPr>
          <w:rFonts w:ascii="Times New Roman" w:hAnsi="Times New Roman" w:cs="Times New Roman"/>
          <w:sz w:val="28"/>
          <w:szCs w:val="28"/>
        </w:rPr>
        <w:t xml:space="preserve">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w:t>
      </w:r>
      <w:proofErr w:type="spellStart"/>
      <w:r w:rsidRPr="001E3E77">
        <w:rPr>
          <w:rFonts w:ascii="Times New Roman" w:hAnsi="Times New Roman" w:cs="Times New Roman"/>
          <w:sz w:val="28"/>
          <w:szCs w:val="28"/>
        </w:rPr>
        <w:t>дискование</w:t>
      </w:r>
      <w:proofErr w:type="spellEnd"/>
      <w:r w:rsidRPr="001E3E77">
        <w:rPr>
          <w:rFonts w:ascii="Times New Roman" w:hAnsi="Times New Roman" w:cs="Times New Roman"/>
          <w:sz w:val="28"/>
          <w:szCs w:val="28"/>
        </w:rPr>
        <w:t>,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w:t>
      </w:r>
      <w:proofErr w:type="gramEnd"/>
      <w:r w:rsidRPr="001E3E77">
        <w:rPr>
          <w:rFonts w:ascii="Times New Roman" w:hAnsi="Times New Roman" w:cs="Times New Roman"/>
          <w:sz w:val="28"/>
          <w:szCs w:val="28"/>
        </w:rPr>
        <w:t xml:space="preserve"> укрепление откосов с применением </w:t>
      </w:r>
      <w:proofErr w:type="spellStart"/>
      <w:r w:rsidRPr="001E3E77">
        <w:rPr>
          <w:rFonts w:ascii="Times New Roman" w:hAnsi="Times New Roman" w:cs="Times New Roman"/>
          <w:sz w:val="28"/>
          <w:szCs w:val="28"/>
        </w:rPr>
        <w:t>биоматов</w:t>
      </w:r>
      <w:proofErr w:type="spellEnd"/>
      <w:r w:rsidRPr="001E3E77">
        <w:rPr>
          <w:rFonts w:ascii="Times New Roman" w:hAnsi="Times New Roman" w:cs="Times New Roman"/>
          <w:sz w:val="28"/>
          <w:szCs w:val="28"/>
        </w:rPr>
        <w:t xml:space="preserve">, деревянной решетки, </w:t>
      </w:r>
      <w:proofErr w:type="spellStart"/>
      <w:r w:rsidRPr="001E3E77">
        <w:rPr>
          <w:rFonts w:ascii="Times New Roman" w:hAnsi="Times New Roman" w:cs="Times New Roman"/>
          <w:sz w:val="28"/>
          <w:szCs w:val="28"/>
        </w:rPr>
        <w:t>одерновки</w:t>
      </w:r>
      <w:proofErr w:type="spellEnd"/>
      <w:r w:rsidRPr="001E3E77">
        <w:rPr>
          <w:rFonts w:ascii="Times New Roman" w:hAnsi="Times New Roman" w:cs="Times New Roman"/>
          <w:sz w:val="28"/>
          <w:szCs w:val="28"/>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1E3E77">
        <w:rPr>
          <w:rFonts w:ascii="Times New Roman" w:hAnsi="Times New Roman" w:cs="Times New Roman"/>
          <w:sz w:val="28"/>
          <w:szCs w:val="28"/>
        </w:rPr>
        <w:t>гидропосев</w:t>
      </w:r>
      <w:proofErr w:type="spellEnd"/>
      <w:r w:rsidRPr="001E3E77">
        <w:rPr>
          <w:rFonts w:ascii="Times New Roman" w:hAnsi="Times New Roman" w:cs="Times New Roman"/>
          <w:sz w:val="28"/>
          <w:szCs w:val="28"/>
        </w:rPr>
        <w:t>, укладка дерна; полив зеленых насаждений при посадке;</w:t>
      </w:r>
    </w:p>
    <w:p w:rsidR="00CD6648" w:rsidRPr="001E3E77" w:rsidRDefault="00CD6648" w:rsidP="001E3E77">
      <w:pPr>
        <w:pStyle w:val="a7"/>
        <w:ind w:firstLine="709"/>
        <w:jc w:val="both"/>
        <w:rPr>
          <w:rFonts w:ascii="Times New Roman" w:hAnsi="Times New Roman" w:cs="Times New Roman"/>
          <w:sz w:val="28"/>
          <w:szCs w:val="28"/>
        </w:rPr>
      </w:pPr>
      <w:proofErr w:type="spellStart"/>
      <w:r w:rsidRPr="001E3E77">
        <w:rPr>
          <w:rFonts w:ascii="Times New Roman" w:hAnsi="Times New Roman" w:cs="Times New Roman"/>
          <w:sz w:val="28"/>
          <w:szCs w:val="28"/>
        </w:rPr>
        <w:t>См</w:t>
      </w:r>
      <w:proofErr w:type="gramStart"/>
      <w:r w:rsidRPr="001E3E77">
        <w:rPr>
          <w:rFonts w:ascii="Times New Roman" w:hAnsi="Times New Roman" w:cs="Times New Roman"/>
          <w:sz w:val="28"/>
          <w:szCs w:val="28"/>
        </w:rPr>
        <w:t>i</w:t>
      </w:r>
      <w:proofErr w:type="spellEnd"/>
      <w:proofErr w:type="gramEnd"/>
      <w:r w:rsidRPr="001E3E77">
        <w:rPr>
          <w:rFonts w:ascii="Times New Roman" w:hAnsi="Times New Roman" w:cs="Times New Roman"/>
          <w:sz w:val="28"/>
          <w:szCs w:val="28"/>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1E3E77">
        <w:rPr>
          <w:rFonts w:ascii="Times New Roman" w:hAnsi="Times New Roman" w:cs="Times New Roman"/>
          <w:sz w:val="28"/>
          <w:szCs w:val="28"/>
        </w:rPr>
        <w:t>комов</w:t>
      </w:r>
      <w:proofErr w:type="spellEnd"/>
      <w:r w:rsidRPr="001E3E77">
        <w:rPr>
          <w:rFonts w:ascii="Times New Roman" w:hAnsi="Times New Roman" w:cs="Times New Roman"/>
          <w:sz w:val="28"/>
          <w:szCs w:val="28"/>
        </w:rPr>
        <w:t xml:space="preserve"> деревьев;</w:t>
      </w:r>
    </w:p>
    <w:p w:rsidR="00CD6648" w:rsidRPr="001E3E77" w:rsidRDefault="00CD6648" w:rsidP="001E3E77">
      <w:pPr>
        <w:pStyle w:val="a7"/>
        <w:ind w:firstLine="709"/>
        <w:jc w:val="both"/>
        <w:rPr>
          <w:rFonts w:ascii="Times New Roman" w:hAnsi="Times New Roman" w:cs="Times New Roman"/>
          <w:sz w:val="28"/>
          <w:szCs w:val="28"/>
        </w:rPr>
      </w:pPr>
      <w:proofErr w:type="spellStart"/>
      <w:r w:rsidRPr="001E3E77">
        <w:rPr>
          <w:rFonts w:ascii="Times New Roman" w:hAnsi="Times New Roman" w:cs="Times New Roman"/>
          <w:sz w:val="28"/>
          <w:szCs w:val="28"/>
        </w:rPr>
        <w:t>Су</w:t>
      </w:r>
      <w:proofErr w:type="gramStart"/>
      <w:r w:rsidRPr="001E3E77">
        <w:rPr>
          <w:rFonts w:ascii="Times New Roman" w:hAnsi="Times New Roman" w:cs="Times New Roman"/>
          <w:sz w:val="28"/>
          <w:szCs w:val="28"/>
        </w:rPr>
        <w:t>i</w:t>
      </w:r>
      <w:proofErr w:type="spellEnd"/>
      <w:proofErr w:type="gramEnd"/>
      <w:r w:rsidRPr="001E3E77">
        <w:rPr>
          <w:rFonts w:ascii="Times New Roman" w:hAnsi="Times New Roman" w:cs="Times New Roman"/>
          <w:sz w:val="28"/>
          <w:szCs w:val="28"/>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w:t>
      </w:r>
      <w:proofErr w:type="gramStart"/>
      <w:r w:rsidRPr="001E3E77">
        <w:rPr>
          <w:rFonts w:ascii="Times New Roman" w:hAnsi="Times New Roman" w:cs="Times New Roman"/>
          <w:sz w:val="28"/>
          <w:szCs w:val="28"/>
        </w:rPr>
        <w:t>отпада</w:t>
      </w:r>
      <w:proofErr w:type="gramEnd"/>
      <w:r w:rsidRPr="001E3E77">
        <w:rPr>
          <w:rFonts w:ascii="Times New Roman" w:hAnsi="Times New Roman" w:cs="Times New Roman"/>
          <w:sz w:val="28"/>
          <w:szCs w:val="28"/>
        </w:rPr>
        <w:t xml:space="preserve"> в </w:t>
      </w:r>
      <w:proofErr w:type="spellStart"/>
      <w:r w:rsidRPr="001E3E77">
        <w:rPr>
          <w:rFonts w:ascii="Times New Roman" w:hAnsi="Times New Roman" w:cs="Times New Roman"/>
          <w:sz w:val="28"/>
          <w:szCs w:val="28"/>
        </w:rPr>
        <w:t>послепосадочный</w:t>
      </w:r>
      <w:proofErr w:type="spellEnd"/>
      <w:r w:rsidRPr="001E3E77">
        <w:rPr>
          <w:rFonts w:ascii="Times New Roman" w:hAnsi="Times New Roman" w:cs="Times New Roman"/>
          <w:sz w:val="28"/>
          <w:szCs w:val="28"/>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1E3E77">
        <w:rPr>
          <w:rFonts w:ascii="Times New Roman" w:hAnsi="Times New Roman" w:cs="Times New Roman"/>
          <w:sz w:val="28"/>
          <w:szCs w:val="28"/>
        </w:rPr>
        <w:t>уходные</w:t>
      </w:r>
      <w:proofErr w:type="spellEnd"/>
      <w:r w:rsidRPr="001E3E77">
        <w:rPr>
          <w:rFonts w:ascii="Times New Roman" w:hAnsi="Times New Roman" w:cs="Times New Roman"/>
          <w:sz w:val="28"/>
          <w:szCs w:val="28"/>
        </w:rPr>
        <w:t xml:space="preserve"> работы за цветниками;</w:t>
      </w:r>
    </w:p>
    <w:p w:rsidR="00CD6648" w:rsidRPr="001E3E77" w:rsidRDefault="00CD6648" w:rsidP="001E3E77">
      <w:pPr>
        <w:pStyle w:val="a7"/>
        <w:ind w:firstLine="709"/>
        <w:jc w:val="both"/>
        <w:rPr>
          <w:rFonts w:ascii="Times New Roman" w:hAnsi="Times New Roman" w:cs="Times New Roman"/>
          <w:sz w:val="28"/>
          <w:szCs w:val="28"/>
        </w:rPr>
      </w:pPr>
      <w:proofErr w:type="spellStart"/>
      <w:r w:rsidRPr="001E3E77">
        <w:rPr>
          <w:rFonts w:ascii="Times New Roman" w:hAnsi="Times New Roman" w:cs="Times New Roman"/>
          <w:sz w:val="28"/>
          <w:szCs w:val="28"/>
        </w:rPr>
        <w:t>Квд</w:t>
      </w:r>
      <w:proofErr w:type="spellEnd"/>
      <w:r w:rsidRPr="001E3E77">
        <w:rPr>
          <w:rFonts w:ascii="Times New Roman" w:hAnsi="Times New Roman" w:cs="Times New Roman"/>
          <w:sz w:val="28"/>
          <w:szCs w:val="28"/>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 xml:space="preserve">хвойных деревьев - </w:t>
      </w:r>
      <w:r w:rsidR="00CC6647" w:rsidRPr="001E3E77">
        <w:rPr>
          <w:rFonts w:ascii="Times New Roman" w:hAnsi="Times New Roman" w:cs="Times New Roman"/>
          <w:sz w:val="28"/>
          <w:szCs w:val="28"/>
        </w:rPr>
        <w:t>5</w:t>
      </w:r>
      <w:r w:rsidRPr="001E3E77">
        <w:rPr>
          <w:rFonts w:ascii="Times New Roman" w:hAnsi="Times New Roman" w:cs="Times New Roman"/>
          <w:sz w:val="28"/>
          <w:szCs w:val="28"/>
        </w:rPr>
        <w:t xml:space="preserve"> лет,</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 xml:space="preserve">лиственных деревьев 1-й группы - </w:t>
      </w:r>
      <w:r w:rsidR="00CC6647" w:rsidRPr="001E3E77">
        <w:rPr>
          <w:rFonts w:ascii="Times New Roman" w:hAnsi="Times New Roman" w:cs="Times New Roman"/>
          <w:sz w:val="28"/>
          <w:szCs w:val="28"/>
        </w:rPr>
        <w:t>4</w:t>
      </w:r>
      <w:r w:rsidRPr="001E3E77">
        <w:rPr>
          <w:rFonts w:ascii="Times New Roman" w:hAnsi="Times New Roman" w:cs="Times New Roman"/>
          <w:sz w:val="28"/>
          <w:szCs w:val="28"/>
        </w:rPr>
        <w:t xml:space="preserve"> лет,</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 xml:space="preserve">лиственных деревьев 2-й группы - </w:t>
      </w:r>
      <w:r w:rsidR="00CC6647" w:rsidRPr="001E3E77">
        <w:rPr>
          <w:rFonts w:ascii="Times New Roman" w:hAnsi="Times New Roman" w:cs="Times New Roman"/>
          <w:sz w:val="28"/>
          <w:szCs w:val="28"/>
        </w:rPr>
        <w:t>4</w:t>
      </w:r>
      <w:r w:rsidRPr="001E3E77">
        <w:rPr>
          <w:rFonts w:ascii="Times New Roman" w:hAnsi="Times New Roman" w:cs="Times New Roman"/>
          <w:sz w:val="28"/>
          <w:szCs w:val="28"/>
        </w:rPr>
        <w:t xml:space="preserve"> лет,</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лиственных деревьев 3-й группы - 3 года,</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кустарников, травяного покрова - 1 год;</w:t>
      </w:r>
    </w:p>
    <w:p w:rsidR="00CD6648" w:rsidRPr="001E3E77" w:rsidRDefault="00CD6648" w:rsidP="001E3E77">
      <w:pPr>
        <w:pStyle w:val="a7"/>
        <w:ind w:firstLine="709"/>
        <w:jc w:val="both"/>
        <w:rPr>
          <w:rFonts w:ascii="Times New Roman" w:hAnsi="Times New Roman" w:cs="Times New Roman"/>
          <w:sz w:val="28"/>
          <w:szCs w:val="28"/>
        </w:rPr>
      </w:pPr>
      <w:proofErr w:type="gramStart"/>
      <w:r w:rsidRPr="001E3E77">
        <w:rPr>
          <w:rFonts w:ascii="Times New Roman" w:hAnsi="Times New Roman" w:cs="Times New Roman"/>
          <w:sz w:val="28"/>
          <w:szCs w:val="28"/>
        </w:rPr>
        <w:t>Км</w:t>
      </w:r>
      <w:proofErr w:type="gramEnd"/>
      <w:r w:rsidRPr="001E3E77">
        <w:rPr>
          <w:rFonts w:ascii="Times New Roman" w:hAnsi="Times New Roman" w:cs="Times New Roman"/>
          <w:sz w:val="28"/>
          <w:szCs w:val="28"/>
        </w:rPr>
        <w:t xml:space="preserve"> - коэффициент поправки на местоположение зеленых насаждений на </w:t>
      </w:r>
      <w:r w:rsidRPr="001E3E77">
        <w:rPr>
          <w:rFonts w:ascii="Times New Roman" w:hAnsi="Times New Roman" w:cs="Times New Roman"/>
          <w:sz w:val="28"/>
          <w:szCs w:val="28"/>
        </w:rPr>
        <w:lastRenderedPageBreak/>
        <w:t>территории поселения (городского округа);</w:t>
      </w:r>
    </w:p>
    <w:p w:rsidR="00CD6648" w:rsidRPr="001E3E77" w:rsidRDefault="00CD6648" w:rsidP="001E3E77">
      <w:pPr>
        <w:pStyle w:val="a7"/>
        <w:ind w:firstLine="709"/>
        <w:jc w:val="both"/>
        <w:rPr>
          <w:rFonts w:ascii="Times New Roman" w:hAnsi="Times New Roman" w:cs="Times New Roman"/>
          <w:sz w:val="28"/>
          <w:szCs w:val="28"/>
        </w:rPr>
      </w:pPr>
      <w:proofErr w:type="spellStart"/>
      <w:r w:rsidRPr="001E3E77">
        <w:rPr>
          <w:rFonts w:ascii="Times New Roman" w:hAnsi="Times New Roman" w:cs="Times New Roman"/>
          <w:sz w:val="28"/>
          <w:szCs w:val="28"/>
        </w:rPr>
        <w:t>Вт</w:t>
      </w:r>
      <w:proofErr w:type="gramStart"/>
      <w:r w:rsidRPr="001E3E77">
        <w:rPr>
          <w:rFonts w:ascii="Times New Roman" w:hAnsi="Times New Roman" w:cs="Times New Roman"/>
          <w:sz w:val="28"/>
          <w:szCs w:val="28"/>
        </w:rPr>
        <w:t>i</w:t>
      </w:r>
      <w:proofErr w:type="spellEnd"/>
      <w:proofErr w:type="gramEnd"/>
      <w:r w:rsidRPr="001E3E77">
        <w:rPr>
          <w:rFonts w:ascii="Times New Roman" w:hAnsi="Times New Roman" w:cs="Times New Roman"/>
          <w:sz w:val="28"/>
          <w:szCs w:val="28"/>
        </w:rPr>
        <w:t xml:space="preserve"> - количество зеленых насаждений i-го вида, подлежащих уничтожению (штук, кв. метров);</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1,05 - коэффициент, учитывающий затраты на проектирование (по необходимости).</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 xml:space="preserve">10. Показатели </w:t>
      </w:r>
      <w:proofErr w:type="spellStart"/>
      <w:r w:rsidRPr="001E3E77">
        <w:rPr>
          <w:rFonts w:ascii="Times New Roman" w:hAnsi="Times New Roman" w:cs="Times New Roman"/>
          <w:sz w:val="28"/>
          <w:szCs w:val="28"/>
        </w:rPr>
        <w:t>Сп</w:t>
      </w:r>
      <w:proofErr w:type="gramStart"/>
      <w:r w:rsidRPr="001E3E77">
        <w:rPr>
          <w:rFonts w:ascii="Times New Roman" w:hAnsi="Times New Roman" w:cs="Times New Roman"/>
          <w:sz w:val="28"/>
          <w:szCs w:val="28"/>
        </w:rPr>
        <w:t>i</w:t>
      </w:r>
      <w:proofErr w:type="spellEnd"/>
      <w:proofErr w:type="gramEnd"/>
      <w:r w:rsidRPr="001E3E77">
        <w:rPr>
          <w:rFonts w:ascii="Times New Roman" w:hAnsi="Times New Roman" w:cs="Times New Roman"/>
          <w:sz w:val="28"/>
          <w:szCs w:val="28"/>
        </w:rPr>
        <w:t xml:space="preserve">, </w:t>
      </w:r>
      <w:proofErr w:type="spellStart"/>
      <w:r w:rsidRPr="001E3E77">
        <w:rPr>
          <w:rFonts w:ascii="Times New Roman" w:hAnsi="Times New Roman" w:cs="Times New Roman"/>
          <w:sz w:val="28"/>
          <w:szCs w:val="28"/>
        </w:rPr>
        <w:t>Смi</w:t>
      </w:r>
      <w:proofErr w:type="spellEnd"/>
      <w:r w:rsidRPr="001E3E77">
        <w:rPr>
          <w:rFonts w:ascii="Times New Roman" w:hAnsi="Times New Roman" w:cs="Times New Roman"/>
          <w:sz w:val="28"/>
          <w:szCs w:val="28"/>
        </w:rPr>
        <w:t xml:space="preserve">, </w:t>
      </w:r>
      <w:proofErr w:type="spellStart"/>
      <w:r w:rsidRPr="001E3E77">
        <w:rPr>
          <w:rFonts w:ascii="Times New Roman" w:hAnsi="Times New Roman" w:cs="Times New Roman"/>
          <w:sz w:val="28"/>
          <w:szCs w:val="28"/>
        </w:rPr>
        <w:t>Суi</w:t>
      </w:r>
      <w:proofErr w:type="spellEnd"/>
      <w:r w:rsidRPr="001E3E77">
        <w:rPr>
          <w:rFonts w:ascii="Times New Roman" w:hAnsi="Times New Roman" w:cs="Times New Roman"/>
          <w:sz w:val="28"/>
          <w:szCs w:val="28"/>
        </w:rPr>
        <w:t>, определяющие оценочную стоимость, устанавливаются Администрацией поселения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rsidR="00CD6648" w:rsidRPr="001E3E77" w:rsidRDefault="00CD6648" w:rsidP="001E3E77">
      <w:pPr>
        <w:pStyle w:val="a7"/>
        <w:ind w:firstLine="709"/>
        <w:jc w:val="both"/>
        <w:rPr>
          <w:rFonts w:ascii="Times New Roman" w:hAnsi="Times New Roman" w:cs="Times New Roman"/>
          <w:sz w:val="28"/>
          <w:szCs w:val="28"/>
        </w:rPr>
      </w:pPr>
      <w:proofErr w:type="gramStart"/>
      <w:r w:rsidRPr="001E3E77">
        <w:rPr>
          <w:rFonts w:ascii="Times New Roman" w:hAnsi="Times New Roman" w:cs="Times New Roman"/>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roofErr w:type="gramEnd"/>
    </w:p>
    <w:p w:rsidR="00CC6647" w:rsidRPr="001E3E77" w:rsidRDefault="00CC6647" w:rsidP="001E3E77">
      <w:pPr>
        <w:shd w:val="clear" w:color="auto" w:fill="FFFFFF"/>
        <w:spacing w:after="0"/>
        <w:jc w:val="both"/>
        <w:rPr>
          <w:rFonts w:eastAsia="Times New Roman" w:cs="Times New Roman"/>
          <w:szCs w:val="28"/>
          <w:lang w:eastAsia="ru-RU"/>
        </w:rPr>
      </w:pPr>
      <w:r w:rsidRPr="001E3E77">
        <w:rPr>
          <w:rFonts w:cs="Times New Roman"/>
          <w:szCs w:val="28"/>
        </w:rPr>
        <w:t xml:space="preserve">   </w:t>
      </w:r>
      <w:r w:rsidR="00CD6648" w:rsidRPr="001E3E77">
        <w:rPr>
          <w:rFonts w:cs="Times New Roman"/>
          <w:szCs w:val="28"/>
        </w:rPr>
        <w:t> </w:t>
      </w:r>
      <w:r w:rsidRPr="001E3E77">
        <w:rPr>
          <w:rFonts w:eastAsia="Times New Roman" w:cs="Times New Roman"/>
          <w:szCs w:val="28"/>
          <w:lang w:eastAsia="ru-RU"/>
        </w:rPr>
        <w:t>11. Значения поправочных коэффициентов:</w:t>
      </w:r>
    </w:p>
    <w:p w:rsidR="00CC6647" w:rsidRPr="001E3E77" w:rsidRDefault="00CC6647" w:rsidP="001E3E77">
      <w:pPr>
        <w:shd w:val="clear" w:color="auto" w:fill="FFFFFF"/>
        <w:spacing w:after="0"/>
        <w:ind w:firstLine="612"/>
        <w:jc w:val="both"/>
        <w:rPr>
          <w:rFonts w:eastAsia="Times New Roman" w:cs="Times New Roman"/>
          <w:szCs w:val="28"/>
          <w:lang w:eastAsia="ru-RU"/>
        </w:rPr>
      </w:pPr>
      <w:proofErr w:type="gramStart"/>
      <w:r w:rsidRPr="001E3E77">
        <w:rPr>
          <w:rFonts w:eastAsia="Times New Roman" w:cs="Times New Roman"/>
          <w:szCs w:val="28"/>
          <w:lang w:eastAsia="ru-RU"/>
        </w:rPr>
        <w:t>Км</w:t>
      </w:r>
      <w:proofErr w:type="gramEnd"/>
      <w:r w:rsidRPr="001E3E77">
        <w:rPr>
          <w:rFonts w:eastAsia="Times New Roman" w:cs="Times New Roman"/>
          <w:szCs w:val="28"/>
          <w:lang w:eastAsia="ru-RU"/>
        </w:rPr>
        <w:t> – коэффициент поправки на местоположение зеленых насаждений:</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11.1. В границах городского округа:</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в границах исторического центра – 4,0;</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для жилых зон (за исключением территории исторического центра) – 3,0;</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в границах рекреационных зон – 2,0;</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в границах зон особо охраняемых территорий – 2,0;</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для остальной территории – 1,0.</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11.2. В границах сельских поселений:</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в границах исторического центра – 2,5;</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для жилых зон (за исключением территории исторического центра) – 1,5;</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в границах рекреационных зон – 2,0;</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в границах зон особо охраняемых территорий – 2,0;</w:t>
      </w:r>
    </w:p>
    <w:p w:rsidR="00CC6647" w:rsidRPr="001E3E77" w:rsidRDefault="00CC6647" w:rsidP="001E3E77">
      <w:pPr>
        <w:shd w:val="clear" w:color="auto" w:fill="FFFFFF"/>
        <w:spacing w:after="0"/>
        <w:ind w:firstLine="612"/>
        <w:jc w:val="both"/>
        <w:rPr>
          <w:rFonts w:eastAsia="Times New Roman" w:cs="Times New Roman"/>
          <w:szCs w:val="28"/>
          <w:lang w:eastAsia="ru-RU"/>
        </w:rPr>
      </w:pPr>
      <w:r w:rsidRPr="001E3E77">
        <w:rPr>
          <w:rFonts w:eastAsia="Times New Roman" w:cs="Times New Roman"/>
          <w:szCs w:val="28"/>
          <w:lang w:eastAsia="ru-RU"/>
        </w:rPr>
        <w:t>для остальной территории – 1,0.</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CD6648" w:rsidRPr="001E3E77" w:rsidRDefault="00CD6648" w:rsidP="001E3E77">
      <w:pPr>
        <w:pStyle w:val="a7"/>
        <w:ind w:firstLine="709"/>
        <w:jc w:val="both"/>
        <w:rPr>
          <w:rFonts w:ascii="Times New Roman" w:hAnsi="Times New Roman" w:cs="Times New Roman"/>
          <w:sz w:val="28"/>
          <w:szCs w:val="28"/>
        </w:rPr>
      </w:pPr>
      <w:r w:rsidRPr="001E3E77">
        <w:rPr>
          <w:rFonts w:ascii="Times New Roman" w:hAnsi="Times New Roman" w:cs="Times New Roman"/>
          <w:sz w:val="28"/>
          <w:szCs w:val="28"/>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5F362D" w:rsidRDefault="005F362D" w:rsidP="001E3E77">
      <w:pPr>
        <w:spacing w:after="0"/>
        <w:rPr>
          <w:rFonts w:cs="Times New Roman"/>
          <w:szCs w:val="28"/>
        </w:rPr>
      </w:pPr>
    </w:p>
    <w:p w:rsidR="005F362D" w:rsidRDefault="005F362D" w:rsidP="001E3E77">
      <w:pPr>
        <w:spacing w:after="0"/>
        <w:rPr>
          <w:rFonts w:cs="Times New Roman"/>
          <w:szCs w:val="28"/>
        </w:rPr>
      </w:pPr>
    </w:p>
    <w:p w:rsidR="005F362D" w:rsidRDefault="00CD6648" w:rsidP="001E3E77">
      <w:pPr>
        <w:spacing w:after="0"/>
        <w:rPr>
          <w:rFonts w:cs="Times New Roman"/>
          <w:szCs w:val="28"/>
        </w:rPr>
      </w:pPr>
      <w:r w:rsidRPr="001E3E77">
        <w:rPr>
          <w:rFonts w:cs="Times New Roman"/>
          <w:szCs w:val="28"/>
        </w:rPr>
        <w:t>Глава Администрации</w:t>
      </w:r>
      <w:r w:rsidR="005F362D">
        <w:rPr>
          <w:rFonts w:cs="Times New Roman"/>
          <w:szCs w:val="28"/>
        </w:rPr>
        <w:t xml:space="preserve"> </w:t>
      </w:r>
    </w:p>
    <w:p w:rsidR="00A36CE0" w:rsidRPr="001E3E77" w:rsidRDefault="00CD6648" w:rsidP="005F362D">
      <w:pPr>
        <w:spacing w:after="0"/>
        <w:rPr>
          <w:rFonts w:eastAsia="Times New Roman" w:cs="Times New Roman"/>
          <w:szCs w:val="28"/>
          <w:lang w:eastAsia="ru-RU"/>
        </w:rPr>
      </w:pPr>
      <w:r w:rsidRPr="001E3E77">
        <w:rPr>
          <w:rFonts w:cs="Times New Roman"/>
          <w:szCs w:val="28"/>
        </w:rPr>
        <w:t>Савоськинского</w:t>
      </w:r>
      <w:r w:rsidR="005F362D">
        <w:rPr>
          <w:rFonts w:cs="Times New Roman"/>
          <w:szCs w:val="28"/>
        </w:rPr>
        <w:t xml:space="preserve"> </w:t>
      </w:r>
      <w:r w:rsidRPr="001E3E77">
        <w:rPr>
          <w:rFonts w:cs="Times New Roman"/>
          <w:szCs w:val="28"/>
        </w:rPr>
        <w:t xml:space="preserve">сельского поселения  </w:t>
      </w:r>
      <w:r w:rsidR="005F362D">
        <w:rPr>
          <w:rFonts w:cs="Times New Roman"/>
          <w:szCs w:val="28"/>
        </w:rPr>
        <w:t xml:space="preserve">                                       </w:t>
      </w:r>
      <w:r w:rsidRPr="001E3E77">
        <w:rPr>
          <w:rFonts w:cs="Times New Roman"/>
          <w:szCs w:val="28"/>
        </w:rPr>
        <w:t>И. А. Фроленко</w:t>
      </w:r>
    </w:p>
    <w:sectPr w:rsidR="00A36CE0" w:rsidRPr="001E3E77" w:rsidSect="001E3E77">
      <w:footerReference w:type="default" r:id="rId8"/>
      <w:pgSz w:w="11906" w:h="16838" w:code="9"/>
      <w:pgMar w:top="1134" w:right="624"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E77" w:rsidRDefault="001E3E77" w:rsidP="001E3E77">
      <w:pPr>
        <w:spacing w:after="0"/>
      </w:pPr>
      <w:r>
        <w:separator/>
      </w:r>
    </w:p>
  </w:endnote>
  <w:endnote w:type="continuationSeparator" w:id="1">
    <w:p w:rsidR="001E3E77" w:rsidRDefault="001E3E77" w:rsidP="001E3E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26380"/>
      <w:docPartObj>
        <w:docPartGallery w:val="Page Numbers (Bottom of Page)"/>
        <w:docPartUnique/>
      </w:docPartObj>
    </w:sdtPr>
    <w:sdtContent>
      <w:p w:rsidR="001E3E77" w:rsidRDefault="00D55DCA">
        <w:pPr>
          <w:pStyle w:val="aa"/>
          <w:jc w:val="right"/>
        </w:pPr>
        <w:fldSimple w:instr=" PAGE   \* MERGEFORMAT ">
          <w:r w:rsidR="005F362D">
            <w:rPr>
              <w:noProof/>
            </w:rPr>
            <w:t>14</w:t>
          </w:r>
        </w:fldSimple>
      </w:p>
    </w:sdtContent>
  </w:sdt>
  <w:p w:rsidR="001E3E77" w:rsidRDefault="001E3E7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E77" w:rsidRDefault="001E3E77" w:rsidP="001E3E77">
      <w:pPr>
        <w:spacing w:after="0"/>
      </w:pPr>
      <w:r>
        <w:separator/>
      </w:r>
    </w:p>
  </w:footnote>
  <w:footnote w:type="continuationSeparator" w:id="1">
    <w:p w:rsidR="001E3E77" w:rsidRDefault="001E3E77" w:rsidP="001E3E7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4137"/>
    <w:multiLevelType w:val="hybridMultilevel"/>
    <w:tmpl w:val="0644D56C"/>
    <w:lvl w:ilvl="0" w:tplc="F562661E">
      <w:start w:val="1"/>
      <w:numFmt w:val="decimal"/>
      <w:lvlText w:val="%1."/>
      <w:lvlJc w:val="left"/>
      <w:pPr>
        <w:ind w:left="2053" w:hanging="1128"/>
      </w:pPr>
      <w:rPr>
        <w:rFonts w:hint="default"/>
      </w:rPr>
    </w:lvl>
    <w:lvl w:ilvl="1" w:tplc="04190019" w:tentative="1">
      <w:start w:val="1"/>
      <w:numFmt w:val="lowerLetter"/>
      <w:lvlText w:val="%2."/>
      <w:lvlJc w:val="left"/>
      <w:pPr>
        <w:ind w:left="2005" w:hanging="360"/>
      </w:pPr>
    </w:lvl>
    <w:lvl w:ilvl="2" w:tplc="0419001B" w:tentative="1">
      <w:start w:val="1"/>
      <w:numFmt w:val="lowerRoman"/>
      <w:lvlText w:val="%3."/>
      <w:lvlJc w:val="right"/>
      <w:pPr>
        <w:ind w:left="2725" w:hanging="180"/>
      </w:pPr>
    </w:lvl>
    <w:lvl w:ilvl="3" w:tplc="0419000F" w:tentative="1">
      <w:start w:val="1"/>
      <w:numFmt w:val="decimal"/>
      <w:lvlText w:val="%4."/>
      <w:lvlJc w:val="left"/>
      <w:pPr>
        <w:ind w:left="3445" w:hanging="360"/>
      </w:pPr>
    </w:lvl>
    <w:lvl w:ilvl="4" w:tplc="04190019" w:tentative="1">
      <w:start w:val="1"/>
      <w:numFmt w:val="lowerLetter"/>
      <w:lvlText w:val="%5."/>
      <w:lvlJc w:val="left"/>
      <w:pPr>
        <w:ind w:left="4165" w:hanging="360"/>
      </w:pPr>
    </w:lvl>
    <w:lvl w:ilvl="5" w:tplc="0419001B" w:tentative="1">
      <w:start w:val="1"/>
      <w:numFmt w:val="lowerRoman"/>
      <w:lvlText w:val="%6."/>
      <w:lvlJc w:val="right"/>
      <w:pPr>
        <w:ind w:left="4885" w:hanging="180"/>
      </w:pPr>
    </w:lvl>
    <w:lvl w:ilvl="6" w:tplc="0419000F" w:tentative="1">
      <w:start w:val="1"/>
      <w:numFmt w:val="decimal"/>
      <w:lvlText w:val="%7."/>
      <w:lvlJc w:val="left"/>
      <w:pPr>
        <w:ind w:left="5605" w:hanging="360"/>
      </w:pPr>
    </w:lvl>
    <w:lvl w:ilvl="7" w:tplc="04190019" w:tentative="1">
      <w:start w:val="1"/>
      <w:numFmt w:val="lowerLetter"/>
      <w:lvlText w:val="%8."/>
      <w:lvlJc w:val="left"/>
      <w:pPr>
        <w:ind w:left="6325" w:hanging="360"/>
      </w:pPr>
    </w:lvl>
    <w:lvl w:ilvl="8" w:tplc="0419001B" w:tentative="1">
      <w:start w:val="1"/>
      <w:numFmt w:val="lowerRoman"/>
      <w:lvlText w:val="%9."/>
      <w:lvlJc w:val="right"/>
      <w:pPr>
        <w:ind w:left="7045" w:hanging="180"/>
      </w:pPr>
    </w:lvl>
  </w:abstractNum>
  <w:abstractNum w:abstractNumId="1">
    <w:nsid w:val="114836E2"/>
    <w:multiLevelType w:val="hybridMultilevel"/>
    <w:tmpl w:val="BF548E54"/>
    <w:lvl w:ilvl="0" w:tplc="86DAE020">
      <w:start w:val="2"/>
      <w:numFmt w:val="decimal"/>
      <w:lvlText w:val="%1."/>
      <w:lvlJc w:val="left"/>
      <w:pPr>
        <w:ind w:left="2413" w:hanging="360"/>
      </w:pPr>
      <w:rPr>
        <w:rFonts w:hint="default"/>
      </w:rPr>
    </w:lvl>
    <w:lvl w:ilvl="1" w:tplc="04190019" w:tentative="1">
      <w:start w:val="1"/>
      <w:numFmt w:val="lowerLetter"/>
      <w:lvlText w:val="%2."/>
      <w:lvlJc w:val="left"/>
      <w:pPr>
        <w:ind w:left="3133" w:hanging="360"/>
      </w:pPr>
    </w:lvl>
    <w:lvl w:ilvl="2" w:tplc="0419001B" w:tentative="1">
      <w:start w:val="1"/>
      <w:numFmt w:val="lowerRoman"/>
      <w:lvlText w:val="%3."/>
      <w:lvlJc w:val="right"/>
      <w:pPr>
        <w:ind w:left="3853" w:hanging="180"/>
      </w:pPr>
    </w:lvl>
    <w:lvl w:ilvl="3" w:tplc="0419000F" w:tentative="1">
      <w:start w:val="1"/>
      <w:numFmt w:val="decimal"/>
      <w:lvlText w:val="%4."/>
      <w:lvlJc w:val="left"/>
      <w:pPr>
        <w:ind w:left="4573" w:hanging="360"/>
      </w:pPr>
    </w:lvl>
    <w:lvl w:ilvl="4" w:tplc="04190019" w:tentative="1">
      <w:start w:val="1"/>
      <w:numFmt w:val="lowerLetter"/>
      <w:lvlText w:val="%5."/>
      <w:lvlJc w:val="left"/>
      <w:pPr>
        <w:ind w:left="5293" w:hanging="360"/>
      </w:pPr>
    </w:lvl>
    <w:lvl w:ilvl="5" w:tplc="0419001B" w:tentative="1">
      <w:start w:val="1"/>
      <w:numFmt w:val="lowerRoman"/>
      <w:lvlText w:val="%6."/>
      <w:lvlJc w:val="right"/>
      <w:pPr>
        <w:ind w:left="6013" w:hanging="180"/>
      </w:pPr>
    </w:lvl>
    <w:lvl w:ilvl="6" w:tplc="0419000F" w:tentative="1">
      <w:start w:val="1"/>
      <w:numFmt w:val="decimal"/>
      <w:lvlText w:val="%7."/>
      <w:lvlJc w:val="left"/>
      <w:pPr>
        <w:ind w:left="6733" w:hanging="360"/>
      </w:pPr>
    </w:lvl>
    <w:lvl w:ilvl="7" w:tplc="04190019" w:tentative="1">
      <w:start w:val="1"/>
      <w:numFmt w:val="lowerLetter"/>
      <w:lvlText w:val="%8."/>
      <w:lvlJc w:val="left"/>
      <w:pPr>
        <w:ind w:left="7453" w:hanging="360"/>
      </w:pPr>
    </w:lvl>
    <w:lvl w:ilvl="8" w:tplc="0419001B" w:tentative="1">
      <w:start w:val="1"/>
      <w:numFmt w:val="lowerRoman"/>
      <w:lvlText w:val="%9."/>
      <w:lvlJc w:val="right"/>
      <w:pPr>
        <w:ind w:left="8173" w:hanging="180"/>
      </w:pPr>
    </w:lvl>
  </w:abstractNum>
  <w:abstractNum w:abstractNumId="2">
    <w:nsid w:val="49D64F5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462AA0"/>
    <w:rsid w:val="0003673C"/>
    <w:rsid w:val="000712A5"/>
    <w:rsid w:val="00076BF5"/>
    <w:rsid w:val="000C5D46"/>
    <w:rsid w:val="000F4C91"/>
    <w:rsid w:val="00165421"/>
    <w:rsid w:val="001656E8"/>
    <w:rsid w:val="001D0DE1"/>
    <w:rsid w:val="001E3E77"/>
    <w:rsid w:val="002E3F73"/>
    <w:rsid w:val="002F6B0D"/>
    <w:rsid w:val="003024DF"/>
    <w:rsid w:val="00340CDB"/>
    <w:rsid w:val="003636CB"/>
    <w:rsid w:val="00462AA0"/>
    <w:rsid w:val="004E33AA"/>
    <w:rsid w:val="00545C80"/>
    <w:rsid w:val="00555A26"/>
    <w:rsid w:val="005E1F27"/>
    <w:rsid w:val="005F362D"/>
    <w:rsid w:val="00602573"/>
    <w:rsid w:val="006B1223"/>
    <w:rsid w:val="006C0B77"/>
    <w:rsid w:val="0078205F"/>
    <w:rsid w:val="007970BD"/>
    <w:rsid w:val="008242FF"/>
    <w:rsid w:val="00862150"/>
    <w:rsid w:val="00870751"/>
    <w:rsid w:val="00893AE3"/>
    <w:rsid w:val="008B6D48"/>
    <w:rsid w:val="008F74E4"/>
    <w:rsid w:val="00922C48"/>
    <w:rsid w:val="00936B11"/>
    <w:rsid w:val="009856BB"/>
    <w:rsid w:val="009B522C"/>
    <w:rsid w:val="00A211F6"/>
    <w:rsid w:val="00A36CE0"/>
    <w:rsid w:val="00A515C0"/>
    <w:rsid w:val="00A7035F"/>
    <w:rsid w:val="00A8412B"/>
    <w:rsid w:val="00A90B0B"/>
    <w:rsid w:val="00B224FF"/>
    <w:rsid w:val="00B5653E"/>
    <w:rsid w:val="00B8279C"/>
    <w:rsid w:val="00B915B7"/>
    <w:rsid w:val="00BB1494"/>
    <w:rsid w:val="00C05CE3"/>
    <w:rsid w:val="00C23FD2"/>
    <w:rsid w:val="00C261CF"/>
    <w:rsid w:val="00C32C81"/>
    <w:rsid w:val="00CC6647"/>
    <w:rsid w:val="00CD6648"/>
    <w:rsid w:val="00D55DCA"/>
    <w:rsid w:val="00D63111"/>
    <w:rsid w:val="00DC3DAB"/>
    <w:rsid w:val="00E607BE"/>
    <w:rsid w:val="00EA3F05"/>
    <w:rsid w:val="00EA59DF"/>
    <w:rsid w:val="00EB6923"/>
    <w:rsid w:val="00EC089A"/>
    <w:rsid w:val="00EE4070"/>
    <w:rsid w:val="00F12C76"/>
    <w:rsid w:val="00F1498D"/>
    <w:rsid w:val="00F216EB"/>
    <w:rsid w:val="00F36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462AA0"/>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2AA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62AA0"/>
    <w:rPr>
      <w:b/>
      <w:bCs/>
    </w:rPr>
  </w:style>
  <w:style w:type="character" w:styleId="a4">
    <w:name w:val="Hyperlink"/>
    <w:basedOn w:val="a0"/>
    <w:uiPriority w:val="99"/>
    <w:semiHidden/>
    <w:unhideWhenUsed/>
    <w:rsid w:val="00462AA0"/>
    <w:rPr>
      <w:color w:val="0000FF"/>
      <w:u w:val="single"/>
    </w:rPr>
  </w:style>
  <w:style w:type="paragraph" w:styleId="a5">
    <w:name w:val="Normal (Web)"/>
    <w:basedOn w:val="a"/>
    <w:uiPriority w:val="99"/>
    <w:semiHidden/>
    <w:unhideWhenUsed/>
    <w:rsid w:val="00462AA0"/>
    <w:pPr>
      <w:spacing w:before="100" w:beforeAutospacing="1" w:after="100" w:afterAutospacing="1"/>
    </w:pPr>
    <w:rPr>
      <w:rFonts w:eastAsia="Times New Roman" w:cs="Times New Roman"/>
      <w:sz w:val="24"/>
      <w:szCs w:val="24"/>
      <w:lang w:eastAsia="ru-RU"/>
    </w:rPr>
  </w:style>
  <w:style w:type="paragraph" w:customStyle="1" w:styleId="11">
    <w:name w:val="Без интервала1"/>
    <w:rsid w:val="00B224FF"/>
    <w:pPr>
      <w:spacing w:after="0" w:line="240" w:lineRule="auto"/>
    </w:pPr>
    <w:rPr>
      <w:rFonts w:ascii="Calibri" w:eastAsia="Times New Roman" w:hAnsi="Calibri" w:cs="Times New Roman"/>
      <w:lang w:eastAsia="ru-RU"/>
    </w:rPr>
  </w:style>
  <w:style w:type="paragraph" w:customStyle="1" w:styleId="12">
    <w:name w:val="Абзац списка1"/>
    <w:basedOn w:val="a"/>
    <w:link w:val="ListParagraphChar"/>
    <w:rsid w:val="00A36CE0"/>
    <w:pPr>
      <w:spacing w:after="200" w:line="276" w:lineRule="auto"/>
      <w:ind w:left="720"/>
      <w:contextualSpacing/>
    </w:pPr>
    <w:rPr>
      <w:rFonts w:ascii="Calibri" w:eastAsia="Times New Roman" w:hAnsi="Calibri" w:cs="Times New Roman"/>
      <w:color w:val="000000"/>
      <w:sz w:val="22"/>
      <w:szCs w:val="20"/>
      <w:lang w:eastAsia="ru-RU"/>
    </w:rPr>
  </w:style>
  <w:style w:type="character" w:customStyle="1" w:styleId="ListParagraphChar">
    <w:name w:val="List Paragraph Char"/>
    <w:basedOn w:val="a0"/>
    <w:link w:val="12"/>
    <w:locked/>
    <w:rsid w:val="00A36CE0"/>
    <w:rPr>
      <w:rFonts w:ascii="Calibri" w:eastAsia="Times New Roman" w:hAnsi="Calibri" w:cs="Times New Roman"/>
      <w:color w:val="000000"/>
      <w:szCs w:val="20"/>
      <w:lang w:eastAsia="ru-RU"/>
    </w:rPr>
  </w:style>
  <w:style w:type="paragraph" w:customStyle="1" w:styleId="a6">
    <w:name w:val="Нормальный (таблица)"/>
    <w:basedOn w:val="a"/>
    <w:next w:val="a"/>
    <w:uiPriority w:val="99"/>
    <w:rsid w:val="00CD6648"/>
    <w:pPr>
      <w:widowControl w:val="0"/>
      <w:autoSpaceDE w:val="0"/>
      <w:autoSpaceDN w:val="0"/>
      <w:adjustRightInd w:val="0"/>
      <w:spacing w:after="0"/>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CD6648"/>
    <w:pPr>
      <w:widowControl w:val="0"/>
      <w:autoSpaceDE w:val="0"/>
      <w:autoSpaceDN w:val="0"/>
      <w:adjustRightInd w:val="0"/>
      <w:spacing w:after="0"/>
    </w:pPr>
    <w:rPr>
      <w:rFonts w:ascii="Times New Roman CYR" w:eastAsia="Times New Roman" w:hAnsi="Times New Roman CYR" w:cs="Times New Roman CYR"/>
      <w:sz w:val="24"/>
      <w:szCs w:val="24"/>
      <w:lang w:eastAsia="ru-RU"/>
    </w:rPr>
  </w:style>
  <w:style w:type="paragraph" w:styleId="a8">
    <w:name w:val="header"/>
    <w:basedOn w:val="a"/>
    <w:link w:val="a9"/>
    <w:uiPriority w:val="99"/>
    <w:semiHidden/>
    <w:unhideWhenUsed/>
    <w:rsid w:val="001E3E77"/>
    <w:pPr>
      <w:tabs>
        <w:tab w:val="center" w:pos="4677"/>
        <w:tab w:val="right" w:pos="9355"/>
      </w:tabs>
      <w:spacing w:after="0"/>
    </w:pPr>
  </w:style>
  <w:style w:type="character" w:customStyle="1" w:styleId="a9">
    <w:name w:val="Верхний колонтитул Знак"/>
    <w:basedOn w:val="a0"/>
    <w:link w:val="a8"/>
    <w:uiPriority w:val="99"/>
    <w:semiHidden/>
    <w:rsid w:val="001E3E77"/>
    <w:rPr>
      <w:rFonts w:ascii="Times New Roman" w:hAnsi="Times New Roman"/>
      <w:sz w:val="28"/>
    </w:rPr>
  </w:style>
  <w:style w:type="paragraph" w:styleId="aa">
    <w:name w:val="footer"/>
    <w:basedOn w:val="a"/>
    <w:link w:val="ab"/>
    <w:uiPriority w:val="99"/>
    <w:unhideWhenUsed/>
    <w:rsid w:val="001E3E77"/>
    <w:pPr>
      <w:tabs>
        <w:tab w:val="center" w:pos="4677"/>
        <w:tab w:val="right" w:pos="9355"/>
      </w:tabs>
      <w:spacing w:after="0"/>
    </w:pPr>
  </w:style>
  <w:style w:type="character" w:customStyle="1" w:styleId="ab">
    <w:name w:val="Нижний колонтитул Знак"/>
    <w:basedOn w:val="a0"/>
    <w:link w:val="aa"/>
    <w:uiPriority w:val="99"/>
    <w:rsid w:val="001E3E77"/>
    <w:rPr>
      <w:rFonts w:ascii="Times New Roman" w:hAnsi="Times New Roman"/>
      <w:sz w:val="28"/>
    </w:rPr>
  </w:style>
  <w:style w:type="paragraph" w:styleId="ac">
    <w:name w:val="List Paragraph"/>
    <w:basedOn w:val="a"/>
    <w:uiPriority w:val="34"/>
    <w:qFormat/>
    <w:rsid w:val="00C23FD2"/>
    <w:pPr>
      <w:ind w:left="720"/>
      <w:contextualSpacing/>
    </w:pPr>
  </w:style>
</w:styles>
</file>

<file path=word/webSettings.xml><?xml version="1.0" encoding="utf-8"?>
<w:webSettings xmlns:r="http://schemas.openxmlformats.org/officeDocument/2006/relationships" xmlns:w="http://schemas.openxmlformats.org/wordprocessingml/2006/main">
  <w:divs>
    <w:div w:id="533882332">
      <w:bodyDiv w:val="1"/>
      <w:marLeft w:val="0"/>
      <w:marRight w:val="0"/>
      <w:marTop w:val="0"/>
      <w:marBottom w:val="0"/>
      <w:divBdr>
        <w:top w:val="none" w:sz="0" w:space="0" w:color="auto"/>
        <w:left w:val="none" w:sz="0" w:space="0" w:color="auto"/>
        <w:bottom w:val="none" w:sz="0" w:space="0" w:color="auto"/>
        <w:right w:val="none" w:sz="0" w:space="0" w:color="auto"/>
      </w:divBdr>
      <w:divsChild>
        <w:div w:id="1406948613">
          <w:marLeft w:val="-150"/>
          <w:marRight w:val="-150"/>
          <w:marTop w:val="150"/>
          <w:marBottom w:val="150"/>
          <w:divBdr>
            <w:top w:val="none" w:sz="0" w:space="0" w:color="auto"/>
            <w:left w:val="none" w:sz="0" w:space="0" w:color="auto"/>
            <w:bottom w:val="none" w:sz="0" w:space="0" w:color="auto"/>
            <w:right w:val="none" w:sz="0" w:space="0" w:color="auto"/>
          </w:divBdr>
          <w:divsChild>
            <w:div w:id="1260795086">
              <w:marLeft w:val="150"/>
              <w:marRight w:val="150"/>
              <w:marTop w:val="150"/>
              <w:marBottom w:val="150"/>
              <w:divBdr>
                <w:top w:val="none" w:sz="0" w:space="0" w:color="auto"/>
                <w:left w:val="none" w:sz="0" w:space="0" w:color="auto"/>
                <w:bottom w:val="none" w:sz="0" w:space="0" w:color="auto"/>
                <w:right w:val="none" w:sz="0" w:space="0" w:color="auto"/>
              </w:divBdr>
              <w:divsChild>
                <w:div w:id="1474441297">
                  <w:marLeft w:val="0"/>
                  <w:marRight w:val="0"/>
                  <w:marTop w:val="0"/>
                  <w:marBottom w:val="0"/>
                  <w:divBdr>
                    <w:top w:val="none" w:sz="0" w:space="0" w:color="auto"/>
                    <w:left w:val="none" w:sz="0" w:space="0" w:color="auto"/>
                    <w:bottom w:val="none" w:sz="0" w:space="0" w:color="auto"/>
                    <w:right w:val="none" w:sz="0" w:space="0" w:color="auto"/>
                  </w:divBdr>
                </w:div>
                <w:div w:id="389840066">
                  <w:marLeft w:val="0"/>
                  <w:marRight w:val="0"/>
                  <w:marTop w:val="0"/>
                  <w:marBottom w:val="0"/>
                  <w:divBdr>
                    <w:top w:val="none" w:sz="0" w:space="0" w:color="auto"/>
                    <w:left w:val="none" w:sz="0" w:space="0" w:color="auto"/>
                    <w:bottom w:val="none" w:sz="0" w:space="0" w:color="auto"/>
                    <w:right w:val="none" w:sz="0" w:space="0" w:color="auto"/>
                  </w:divBdr>
                </w:div>
                <w:div w:id="12927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83499-7F1B-43D8-B2D4-35608E47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19</Pages>
  <Words>6457</Words>
  <Characters>36810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Pravo</cp:lastModifiedBy>
  <cp:revision>48</cp:revision>
  <dcterms:created xsi:type="dcterms:W3CDTF">2024-10-16T07:50:00Z</dcterms:created>
  <dcterms:modified xsi:type="dcterms:W3CDTF">2024-10-21T06:13:00Z</dcterms:modified>
</cp:coreProperties>
</file>