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711EE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636FA5" w:rsidRDefault="00A815F1" w:rsidP="00711EE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A815F1" w:rsidRPr="007C285B" w:rsidRDefault="00A815F1" w:rsidP="007C285B">
      <w:pPr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056C" w:rsidRPr="00636FA5" w:rsidRDefault="0082056C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5F1" w:rsidRPr="007C285B" w:rsidRDefault="001D637F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27.1</w:t>
      </w:r>
      <w:r w:rsidR="00B558D4">
        <w:rPr>
          <w:rFonts w:ascii="Times New Roman" w:hAnsi="Times New Roman" w:cs="Times New Roman"/>
          <w:color w:val="auto"/>
          <w:sz w:val="28"/>
          <w:szCs w:val="28"/>
        </w:rPr>
        <w:t>0.2023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>.                                                     №</w:t>
      </w:r>
      <w:r w:rsidR="008205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96</w:t>
      </w:r>
      <w:r w:rsidR="00942C25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х. Савоськин</w:t>
      </w:r>
    </w:p>
    <w:p w:rsidR="00A815F1" w:rsidRDefault="00A815F1" w:rsidP="007C285B">
      <w:pPr>
        <w:ind w:left="1260" w:hanging="1260"/>
        <w:rPr>
          <w:color w:val="FF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A815F1" w:rsidTr="00711EE5">
        <w:trPr>
          <w:trHeight w:val="555"/>
        </w:trPr>
        <w:tc>
          <w:tcPr>
            <w:tcW w:w="4820" w:type="dxa"/>
          </w:tcPr>
          <w:p w:rsidR="00A815F1" w:rsidRDefault="00A815F1" w:rsidP="00B558D4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Основные направления долговой политики Савоськинс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кого сельского поселения на 202</w:t>
            </w:r>
            <w:r w:rsidR="00B558D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4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год и на плановый период 202</w:t>
            </w:r>
            <w:r w:rsidR="00B558D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5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и 202</w:t>
            </w:r>
            <w:r w:rsidR="00B558D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годов</w:t>
            </w:r>
          </w:p>
        </w:tc>
      </w:tr>
    </w:tbl>
    <w:p w:rsidR="00A815F1" w:rsidRPr="00F01530" w:rsidRDefault="00A815F1" w:rsidP="00F01530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815F1" w:rsidRPr="00F01530" w:rsidRDefault="00A815F1" w:rsidP="00F01530">
      <w:pPr>
        <w:suppressAutoHyphens/>
        <w:overflowPunct w:val="0"/>
        <w:autoSpaceDE w:val="0"/>
        <w:ind w:firstLine="709"/>
        <w:rPr>
          <w:rFonts w:ascii="Times New Roman" w:hAnsi="Times New Roman" w:cs="Times New Roman"/>
          <w:color w:val="auto"/>
          <w:sz w:val="14"/>
          <w:szCs w:val="28"/>
          <w:lang w:eastAsia="ar-SA"/>
        </w:rPr>
      </w:pPr>
    </w:p>
    <w:p w:rsidR="00A815F1" w:rsidRDefault="00A815F1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главы </w:t>
      </w:r>
      <w:r w:rsidRPr="00A20C7F">
        <w:rPr>
          <w:rFonts w:ascii="Times New Roman" w:hAnsi="Times New Roman" w:cs="Times New Roman"/>
          <w:sz w:val="28"/>
          <w:szCs w:val="28"/>
        </w:rPr>
        <w:t>Администрации Савоськинско</w:t>
      </w:r>
      <w:r w:rsidR="00EC0266" w:rsidRPr="00A20C7F">
        <w:rPr>
          <w:rFonts w:ascii="Times New Roman" w:hAnsi="Times New Roman" w:cs="Times New Roman"/>
          <w:sz w:val="28"/>
          <w:szCs w:val="28"/>
        </w:rPr>
        <w:t>го сельского поселения  от 08.06</w:t>
      </w:r>
      <w:r w:rsidR="00F76AE4" w:rsidRPr="00A20C7F">
        <w:rPr>
          <w:rFonts w:ascii="Times New Roman" w:hAnsi="Times New Roman" w:cs="Times New Roman"/>
          <w:sz w:val="28"/>
          <w:szCs w:val="28"/>
        </w:rPr>
        <w:t>.20</w:t>
      </w:r>
      <w:r w:rsidR="00EC0266" w:rsidRPr="00A20C7F">
        <w:rPr>
          <w:rFonts w:ascii="Times New Roman" w:hAnsi="Times New Roman" w:cs="Times New Roman"/>
          <w:sz w:val="28"/>
          <w:szCs w:val="28"/>
        </w:rPr>
        <w:t>2</w:t>
      </w:r>
      <w:r w:rsidR="00B558D4">
        <w:rPr>
          <w:rFonts w:ascii="Times New Roman" w:hAnsi="Times New Roman" w:cs="Times New Roman"/>
          <w:sz w:val="28"/>
          <w:szCs w:val="28"/>
        </w:rPr>
        <w:t>3</w:t>
      </w:r>
      <w:r w:rsidRPr="00A20C7F">
        <w:rPr>
          <w:rFonts w:ascii="Times New Roman" w:hAnsi="Times New Roman" w:cs="Times New Roman"/>
          <w:sz w:val="28"/>
          <w:szCs w:val="28"/>
        </w:rPr>
        <w:t xml:space="preserve"> № </w:t>
      </w:r>
      <w:r w:rsidR="00EC0266" w:rsidRPr="00A20C7F">
        <w:rPr>
          <w:rFonts w:ascii="Times New Roman" w:hAnsi="Times New Roman" w:cs="Times New Roman"/>
          <w:sz w:val="28"/>
          <w:szCs w:val="28"/>
        </w:rPr>
        <w:t>5</w:t>
      </w:r>
      <w:r w:rsidR="00B558D4">
        <w:rPr>
          <w:rFonts w:ascii="Times New Roman" w:hAnsi="Times New Roman" w:cs="Times New Roman"/>
          <w:sz w:val="28"/>
          <w:szCs w:val="28"/>
        </w:rPr>
        <w:t>4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0C7F">
        <w:rPr>
          <w:rFonts w:ascii="Times New Roman" w:hAnsi="Times New Roman" w:cs="Times New Roman"/>
          <w:sz w:val="28"/>
          <w:szCs w:val="28"/>
        </w:rPr>
        <w:t>«Об утверждении Поряд</w:t>
      </w:r>
      <w:r w:rsidR="001D637F">
        <w:rPr>
          <w:rFonts w:ascii="Times New Roman" w:hAnsi="Times New Roman" w:cs="Times New Roman"/>
          <w:sz w:val="28"/>
          <w:szCs w:val="28"/>
        </w:rPr>
        <w:t>ка и сроков составления проекта</w:t>
      </w:r>
      <w:r w:rsidRPr="00A20C7F">
        <w:rPr>
          <w:rFonts w:ascii="Times New Roman" w:hAnsi="Times New Roman" w:cs="Times New Roman"/>
          <w:sz w:val="28"/>
          <w:szCs w:val="28"/>
        </w:rPr>
        <w:t xml:space="preserve"> бюджета Савоськинского сельского поселения</w:t>
      </w:r>
      <w:r w:rsidR="001D637F">
        <w:rPr>
          <w:rFonts w:ascii="Times New Roman" w:hAnsi="Times New Roman" w:cs="Times New Roman"/>
          <w:sz w:val="28"/>
          <w:szCs w:val="28"/>
        </w:rPr>
        <w:t xml:space="preserve"> Зимовниковского района </w:t>
      </w:r>
      <w:r w:rsidR="00F76AE4" w:rsidRPr="00A20C7F">
        <w:rPr>
          <w:rFonts w:ascii="Times New Roman" w:hAnsi="Times New Roman" w:cs="Times New Roman"/>
          <w:sz w:val="28"/>
          <w:szCs w:val="28"/>
        </w:rPr>
        <w:t>на 202</w:t>
      </w:r>
      <w:r w:rsidR="00B558D4">
        <w:rPr>
          <w:rFonts w:ascii="Times New Roman" w:hAnsi="Times New Roman" w:cs="Times New Roman"/>
          <w:sz w:val="28"/>
          <w:szCs w:val="28"/>
        </w:rPr>
        <w:t>4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58D4">
        <w:rPr>
          <w:rFonts w:ascii="Times New Roman" w:hAnsi="Times New Roman" w:cs="Times New Roman"/>
          <w:sz w:val="28"/>
          <w:szCs w:val="28"/>
        </w:rPr>
        <w:t>5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и 202</w:t>
      </w:r>
      <w:r w:rsidR="00B558D4">
        <w:rPr>
          <w:rFonts w:ascii="Times New Roman" w:hAnsi="Times New Roman" w:cs="Times New Roman"/>
          <w:sz w:val="28"/>
          <w:szCs w:val="28"/>
        </w:rPr>
        <w:t>6</w:t>
      </w:r>
      <w:r w:rsidR="00711E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EE5" w:rsidRPr="00355AD1" w:rsidRDefault="00711EE5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1EE5" w:rsidRPr="00355AD1" w:rsidRDefault="00711EE5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355AD1" w:rsidRDefault="00711EE5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15F1" w:rsidRPr="00355AD1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</w:t>
      </w:r>
      <w:r w:rsidR="00A815F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815F1" w:rsidRPr="00355AD1">
        <w:rPr>
          <w:rFonts w:ascii="Times New Roman" w:hAnsi="Times New Roman" w:cs="Times New Roman"/>
          <w:sz w:val="28"/>
          <w:szCs w:val="28"/>
        </w:rPr>
        <w:t>Савоськинс</w:t>
      </w:r>
      <w:r w:rsidR="00F76AE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558D4">
        <w:rPr>
          <w:rFonts w:ascii="Times New Roman" w:hAnsi="Times New Roman" w:cs="Times New Roman"/>
          <w:sz w:val="28"/>
          <w:szCs w:val="28"/>
        </w:rPr>
        <w:t>4</w:t>
      </w:r>
      <w:r w:rsidR="00F76A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58D4">
        <w:rPr>
          <w:rFonts w:ascii="Times New Roman" w:hAnsi="Times New Roman" w:cs="Times New Roman"/>
          <w:sz w:val="28"/>
          <w:szCs w:val="28"/>
        </w:rPr>
        <w:t>5</w:t>
      </w:r>
      <w:r w:rsidR="00F76AE4">
        <w:rPr>
          <w:rFonts w:ascii="Times New Roman" w:hAnsi="Times New Roman" w:cs="Times New Roman"/>
          <w:sz w:val="28"/>
          <w:szCs w:val="28"/>
        </w:rPr>
        <w:t xml:space="preserve"> и 202</w:t>
      </w:r>
      <w:r w:rsidR="00B558D4">
        <w:rPr>
          <w:rFonts w:ascii="Times New Roman" w:hAnsi="Times New Roman" w:cs="Times New Roman"/>
          <w:sz w:val="28"/>
          <w:szCs w:val="28"/>
        </w:rPr>
        <w:t>6</w:t>
      </w:r>
      <w:r w:rsidR="00A815F1" w:rsidRPr="00355AD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815F1" w:rsidRDefault="00883867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711EE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Контроль 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>над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815F1" w:rsidRPr="00355AD1" w:rsidRDefault="00A815F1" w:rsidP="00A1716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815F1" w:rsidRDefault="00A815F1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C741A" w:rsidRPr="00355AD1" w:rsidRDefault="00DC741A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355AD1" w:rsidRDefault="00A815F1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355AD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  <w:sectPr w:rsidR="00A815F1" w:rsidRPr="00355AD1" w:rsidSect="00711EE5">
          <w:footerReference w:type="even" r:id="rId7"/>
          <w:footerReference w:type="default" r:id="rId8"/>
          <w:type w:val="continuous"/>
          <w:pgSz w:w="11905" w:h="16837"/>
          <w:pgMar w:top="1134" w:right="624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DC741A">
        <w:rPr>
          <w:rFonts w:ascii="Times New Roman" w:hAnsi="Times New Roman"/>
          <w:kern w:val="2"/>
          <w:sz w:val="28"/>
          <w:szCs w:val="28"/>
        </w:rPr>
        <w:t xml:space="preserve">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B63DEE">
        <w:rPr>
          <w:rFonts w:ascii="Times New Roman" w:hAnsi="Times New Roman"/>
          <w:kern w:val="2"/>
          <w:sz w:val="28"/>
          <w:szCs w:val="28"/>
        </w:rPr>
        <w:t xml:space="preserve"> Фроленк</w:t>
      </w:r>
      <w:r w:rsidR="00E21032">
        <w:rPr>
          <w:rFonts w:ascii="Times New Roman" w:hAnsi="Times New Roman"/>
          <w:kern w:val="2"/>
          <w:sz w:val="28"/>
          <w:szCs w:val="28"/>
        </w:rPr>
        <w:t>о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  <w:r w:rsidRPr="00C949F7">
        <w:rPr>
          <w:rFonts w:ascii="Times New Roman" w:hAnsi="Times New Roman" w:cs="Times New Roman"/>
          <w:kern w:val="2"/>
          <w:sz w:val="28"/>
          <w:szCs w:val="28"/>
        </w:rPr>
        <w:br/>
        <w:t xml:space="preserve">к постановлению </w:t>
      </w:r>
    </w:p>
    <w:p w:rsidR="00A815F1" w:rsidRDefault="00A815F1" w:rsidP="000F1011">
      <w:pPr>
        <w:pStyle w:val="ConsNormal"/>
        <w:widowControl/>
        <w:ind w:right="0" w:firstLine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 w:rsidRPr="00C949F7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сельского поселения</w:t>
      </w:r>
    </w:p>
    <w:p w:rsidR="00A815F1" w:rsidRDefault="00A815F1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D2797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637F">
        <w:rPr>
          <w:rFonts w:ascii="Times New Roman" w:hAnsi="Times New Roman" w:cs="Times New Roman"/>
          <w:kern w:val="2"/>
          <w:sz w:val="28"/>
          <w:szCs w:val="28"/>
        </w:rPr>
        <w:t>27.1</w:t>
      </w:r>
      <w:r w:rsidR="00F874C4">
        <w:rPr>
          <w:rFonts w:ascii="Times New Roman" w:hAnsi="Times New Roman" w:cs="Times New Roman"/>
          <w:kern w:val="2"/>
          <w:sz w:val="28"/>
          <w:szCs w:val="28"/>
        </w:rPr>
        <w:t>0.2023</w:t>
      </w:r>
      <w:r w:rsidRPr="008D279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637F">
        <w:rPr>
          <w:rFonts w:ascii="Times New Roman" w:hAnsi="Times New Roman" w:cs="Times New Roman"/>
          <w:kern w:val="2"/>
          <w:sz w:val="28"/>
          <w:szCs w:val="28"/>
        </w:rPr>
        <w:t>96</w:t>
      </w:r>
      <w:bookmarkStart w:id="1" w:name="_GoBack"/>
      <w:bookmarkEnd w:id="1"/>
    </w:p>
    <w:p w:rsidR="00DC741A" w:rsidRPr="00C949F7" w:rsidRDefault="00DC741A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815F1" w:rsidRPr="008A0B07" w:rsidRDefault="00A815F1" w:rsidP="008A0B07">
      <w:pPr>
        <w:pStyle w:val="ConsNormal"/>
        <w:widowControl/>
        <w:ind w:right="0"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8A0B07">
        <w:rPr>
          <w:rFonts w:ascii="Times New Roman" w:hAnsi="Times New Roman"/>
          <w:sz w:val="28"/>
          <w:szCs w:val="28"/>
        </w:rPr>
        <w:t xml:space="preserve">долговой политики </w:t>
      </w:r>
      <w:r w:rsidRPr="008A0B07">
        <w:rPr>
          <w:rFonts w:ascii="Times New Roman" w:hAnsi="Times New Roman"/>
          <w:kern w:val="2"/>
          <w:sz w:val="28"/>
          <w:szCs w:val="28"/>
        </w:rPr>
        <w:t>Савоськинского сельского поселения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874C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4C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874C4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C741A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 долговой политикой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понимается деятельность органов местного самоуправления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, направленная на обеспечение потребностей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874C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4C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874C4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874C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4C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874C4">
        <w:rPr>
          <w:rFonts w:ascii="Times New Roman" w:hAnsi="Times New Roman" w:cs="Times New Roman"/>
          <w:sz w:val="28"/>
          <w:szCs w:val="28"/>
        </w:rPr>
        <w:t xml:space="preserve">6 </w:t>
      </w:r>
      <w:r w:rsidRPr="00C949F7">
        <w:rPr>
          <w:rFonts w:ascii="Times New Roman" w:hAnsi="Times New Roman" w:cs="Times New Roman"/>
          <w:sz w:val="28"/>
          <w:szCs w:val="28"/>
        </w:rPr>
        <w:t>годов.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1.2.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направлена на эффективное регулирование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снижение влияния до</w:t>
      </w:r>
      <w:r>
        <w:rPr>
          <w:rFonts w:ascii="Times New Roman" w:hAnsi="Times New Roman" w:cs="Times New Roman"/>
          <w:sz w:val="28"/>
          <w:szCs w:val="28"/>
        </w:rPr>
        <w:t>лговой нагрузки на бюджет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1.3.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1.4. Качественное и эффективное управление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DC741A" w:rsidRPr="00C949F7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 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дефицита местного бюджета в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936927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936927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936927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годах на уровне не более 5 процентов суммы доходов местного бюджета без учета объема безвозмездных поступлений за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936927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936927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936927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</w:t>
      </w:r>
      <w:r w:rsidR="00936927"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="00936927" w:rsidRPr="00C949F7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Зимовниковского района);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поселения</w:t>
      </w:r>
      <w:r w:rsidRPr="00C949F7">
        <w:rPr>
          <w:rFonts w:ascii="Times New Roman" w:hAnsi="Times New Roman" w:cs="Times New Roman"/>
          <w:sz w:val="28"/>
          <w:szCs w:val="28"/>
        </w:rPr>
        <w:t>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зависимости от времени и объема потребности в заемных ресурсах;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местный бюджет.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приемлемом уровне реализация долговой политики будет осуществляться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основе прогнозов поступления доходов, финансирования расходов и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привлечения муниципальных заимствований, анализа исполнения бюджета предыдущих лет.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>недопущение принятия новых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, не обеспеченных стабильными источниками доходов;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 и заключенными с</w:t>
      </w:r>
      <w:r w:rsidR="00F356F3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 соглашениями;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815F1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15F1" w:rsidRPr="00355AD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C949F7">
      <w:pPr>
        <w:tabs>
          <w:tab w:val="left" w:pos="9120"/>
        </w:tabs>
        <w:spacing w:line="232" w:lineRule="auto"/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</w:t>
      </w:r>
      <w:r w:rsidR="00F356F3">
        <w:rPr>
          <w:rFonts w:ascii="Times New Roman" w:hAnsi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3D5E2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Фроленко</w:t>
      </w:r>
    </w:p>
    <w:sectPr w:rsidR="00A815F1" w:rsidRPr="00C949F7" w:rsidSect="0073588E">
      <w:pgSz w:w="11905" w:h="16837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0D" w:rsidRDefault="005A450D" w:rsidP="00E92B45">
      <w:r>
        <w:separator/>
      </w:r>
    </w:p>
  </w:endnote>
  <w:endnote w:type="continuationSeparator" w:id="0">
    <w:p w:rsidR="005A450D" w:rsidRDefault="005A450D" w:rsidP="00E9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8E" w:rsidRDefault="001D637F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8E" w:rsidRDefault="001D637F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0D" w:rsidRDefault="005A450D"/>
  </w:footnote>
  <w:footnote w:type="continuationSeparator" w:id="0">
    <w:p w:rsidR="005A450D" w:rsidRDefault="005A45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B45"/>
    <w:rsid w:val="00001482"/>
    <w:rsid w:val="0000199B"/>
    <w:rsid w:val="00032646"/>
    <w:rsid w:val="000B19FE"/>
    <w:rsid w:val="000D2539"/>
    <w:rsid w:val="000D52A4"/>
    <w:rsid w:val="000F1011"/>
    <w:rsid w:val="0013118D"/>
    <w:rsid w:val="001317A0"/>
    <w:rsid w:val="001644C3"/>
    <w:rsid w:val="0017299F"/>
    <w:rsid w:val="00172AC2"/>
    <w:rsid w:val="00173EEA"/>
    <w:rsid w:val="00187A54"/>
    <w:rsid w:val="001929A4"/>
    <w:rsid w:val="001979CD"/>
    <w:rsid w:val="001C18CF"/>
    <w:rsid w:val="001C3673"/>
    <w:rsid w:val="001C6FE5"/>
    <w:rsid w:val="001D206C"/>
    <w:rsid w:val="001D637F"/>
    <w:rsid w:val="001E26E9"/>
    <w:rsid w:val="001E7D97"/>
    <w:rsid w:val="00217DBC"/>
    <w:rsid w:val="00220F93"/>
    <w:rsid w:val="00247655"/>
    <w:rsid w:val="00253A41"/>
    <w:rsid w:val="002704C3"/>
    <w:rsid w:val="002E2297"/>
    <w:rsid w:val="002E7C1A"/>
    <w:rsid w:val="00304D0C"/>
    <w:rsid w:val="0034733D"/>
    <w:rsid w:val="00355AD1"/>
    <w:rsid w:val="003808B0"/>
    <w:rsid w:val="00396FC9"/>
    <w:rsid w:val="003A569C"/>
    <w:rsid w:val="003C58BE"/>
    <w:rsid w:val="003D1142"/>
    <w:rsid w:val="003D5E22"/>
    <w:rsid w:val="003F3590"/>
    <w:rsid w:val="00416DA8"/>
    <w:rsid w:val="0042179A"/>
    <w:rsid w:val="00437653"/>
    <w:rsid w:val="00443741"/>
    <w:rsid w:val="00445F91"/>
    <w:rsid w:val="004564E9"/>
    <w:rsid w:val="00463426"/>
    <w:rsid w:val="00481088"/>
    <w:rsid w:val="004A5965"/>
    <w:rsid w:val="004D1030"/>
    <w:rsid w:val="004D6A15"/>
    <w:rsid w:val="004D767E"/>
    <w:rsid w:val="004E02D2"/>
    <w:rsid w:val="00500E81"/>
    <w:rsid w:val="005016BC"/>
    <w:rsid w:val="005047C1"/>
    <w:rsid w:val="00524B7A"/>
    <w:rsid w:val="00570B45"/>
    <w:rsid w:val="005848D4"/>
    <w:rsid w:val="00591E74"/>
    <w:rsid w:val="005A0F77"/>
    <w:rsid w:val="005A450D"/>
    <w:rsid w:val="005B5BE3"/>
    <w:rsid w:val="005D507D"/>
    <w:rsid w:val="005D79BA"/>
    <w:rsid w:val="005F0347"/>
    <w:rsid w:val="005F6ACE"/>
    <w:rsid w:val="00604CF2"/>
    <w:rsid w:val="00607400"/>
    <w:rsid w:val="00610ADE"/>
    <w:rsid w:val="00636FA5"/>
    <w:rsid w:val="006517E4"/>
    <w:rsid w:val="00652588"/>
    <w:rsid w:val="00652F56"/>
    <w:rsid w:val="00656774"/>
    <w:rsid w:val="00670240"/>
    <w:rsid w:val="00687E00"/>
    <w:rsid w:val="006917F6"/>
    <w:rsid w:val="006C7381"/>
    <w:rsid w:val="006D7A36"/>
    <w:rsid w:val="006E55A5"/>
    <w:rsid w:val="006F0D6C"/>
    <w:rsid w:val="00711EE5"/>
    <w:rsid w:val="00712733"/>
    <w:rsid w:val="0073588E"/>
    <w:rsid w:val="007472CD"/>
    <w:rsid w:val="007514DC"/>
    <w:rsid w:val="0076689D"/>
    <w:rsid w:val="00773B53"/>
    <w:rsid w:val="00782609"/>
    <w:rsid w:val="00791C02"/>
    <w:rsid w:val="007B30BF"/>
    <w:rsid w:val="007C285B"/>
    <w:rsid w:val="007C3FBC"/>
    <w:rsid w:val="007C61E7"/>
    <w:rsid w:val="007D169A"/>
    <w:rsid w:val="007F3437"/>
    <w:rsid w:val="00800D61"/>
    <w:rsid w:val="00811FC2"/>
    <w:rsid w:val="0082056C"/>
    <w:rsid w:val="00860312"/>
    <w:rsid w:val="008620CD"/>
    <w:rsid w:val="00882301"/>
    <w:rsid w:val="00883867"/>
    <w:rsid w:val="0089495C"/>
    <w:rsid w:val="008A0B07"/>
    <w:rsid w:val="008B1FEF"/>
    <w:rsid w:val="008D2797"/>
    <w:rsid w:val="008F25A3"/>
    <w:rsid w:val="00936927"/>
    <w:rsid w:val="00942C25"/>
    <w:rsid w:val="0094490E"/>
    <w:rsid w:val="00956F80"/>
    <w:rsid w:val="0096243C"/>
    <w:rsid w:val="009655D3"/>
    <w:rsid w:val="0096695A"/>
    <w:rsid w:val="00985598"/>
    <w:rsid w:val="00993BB2"/>
    <w:rsid w:val="009E3082"/>
    <w:rsid w:val="00A17166"/>
    <w:rsid w:val="00A20C7F"/>
    <w:rsid w:val="00A815F1"/>
    <w:rsid w:val="00AA4448"/>
    <w:rsid w:val="00AD45BC"/>
    <w:rsid w:val="00AD5102"/>
    <w:rsid w:val="00AE1367"/>
    <w:rsid w:val="00B062EC"/>
    <w:rsid w:val="00B1749F"/>
    <w:rsid w:val="00B51B50"/>
    <w:rsid w:val="00B558D4"/>
    <w:rsid w:val="00B63DEE"/>
    <w:rsid w:val="00B716AA"/>
    <w:rsid w:val="00B7373A"/>
    <w:rsid w:val="00B81022"/>
    <w:rsid w:val="00BA1DB9"/>
    <w:rsid w:val="00BE7DDC"/>
    <w:rsid w:val="00C70B20"/>
    <w:rsid w:val="00C949F7"/>
    <w:rsid w:val="00C97DC8"/>
    <w:rsid w:val="00CA014E"/>
    <w:rsid w:val="00CA440A"/>
    <w:rsid w:val="00CA5246"/>
    <w:rsid w:val="00CC5ADB"/>
    <w:rsid w:val="00CD5347"/>
    <w:rsid w:val="00CD624E"/>
    <w:rsid w:val="00CF27F9"/>
    <w:rsid w:val="00D04E3B"/>
    <w:rsid w:val="00D14255"/>
    <w:rsid w:val="00D230B5"/>
    <w:rsid w:val="00D3330A"/>
    <w:rsid w:val="00D35B8F"/>
    <w:rsid w:val="00D363AF"/>
    <w:rsid w:val="00D53A9D"/>
    <w:rsid w:val="00D770FF"/>
    <w:rsid w:val="00DB3A59"/>
    <w:rsid w:val="00DC741A"/>
    <w:rsid w:val="00E21032"/>
    <w:rsid w:val="00E258D6"/>
    <w:rsid w:val="00E312C9"/>
    <w:rsid w:val="00E52B49"/>
    <w:rsid w:val="00E66BC6"/>
    <w:rsid w:val="00E92B45"/>
    <w:rsid w:val="00EC0266"/>
    <w:rsid w:val="00EF0624"/>
    <w:rsid w:val="00F01530"/>
    <w:rsid w:val="00F01E10"/>
    <w:rsid w:val="00F16648"/>
    <w:rsid w:val="00F23C8F"/>
    <w:rsid w:val="00F3056C"/>
    <w:rsid w:val="00F356F3"/>
    <w:rsid w:val="00F4009E"/>
    <w:rsid w:val="00F4409F"/>
    <w:rsid w:val="00F60512"/>
    <w:rsid w:val="00F7387A"/>
    <w:rsid w:val="00F76AE4"/>
    <w:rsid w:val="00F874C4"/>
    <w:rsid w:val="00F94190"/>
    <w:rsid w:val="00FB7884"/>
    <w:rsid w:val="00FD47BB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4AB704-D33F-48A8-9BBB-755C905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basedOn w:val="a0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basedOn w:val="a4"/>
    <w:uiPriority w:val="99"/>
    <w:rsid w:val="00E92B45"/>
    <w:rPr>
      <w:rFonts w:ascii="Times New Roman" w:hAnsi="Times New Roman" w:cs="Times New Roman"/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993BB2"/>
    <w:rPr>
      <w:rFonts w:cs="Times New Roman"/>
    </w:rPr>
  </w:style>
  <w:style w:type="paragraph" w:styleId="ae">
    <w:name w:val="Body Text Indent"/>
    <w:basedOn w:val="a"/>
    <w:link w:val="af"/>
    <w:uiPriority w:val="99"/>
    <w:rsid w:val="00687E0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7299F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687E00"/>
    <w:pPr>
      <w:widowControl w:val="0"/>
      <w:snapToGrid w:val="0"/>
      <w:ind w:right="19772" w:firstLine="720"/>
    </w:pPr>
    <w:rPr>
      <w:rFonts w:ascii="Arial" w:hAnsi="Arial" w:cs="Times New Roman"/>
    </w:rPr>
  </w:style>
  <w:style w:type="paragraph" w:styleId="af0">
    <w:name w:val="header"/>
    <w:basedOn w:val="a"/>
    <w:link w:val="af1"/>
    <w:uiPriority w:val="99"/>
    <w:semiHidden/>
    <w:unhideWhenUsed/>
    <w:rsid w:val="00F356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356F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968</Words>
  <Characters>5522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XXX</cp:lastModifiedBy>
  <cp:revision>87</cp:revision>
  <cp:lastPrinted>2018-06-19T11:48:00Z</cp:lastPrinted>
  <dcterms:created xsi:type="dcterms:W3CDTF">2018-06-20T07:37:00Z</dcterms:created>
  <dcterms:modified xsi:type="dcterms:W3CDTF">2023-10-30T12:37:00Z</dcterms:modified>
</cp:coreProperties>
</file>