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F6" w:rsidRPr="00AF4195" w:rsidRDefault="006E58F6" w:rsidP="006E58F6">
      <w:pPr>
        <w:pStyle w:val="Postan"/>
        <w:rPr>
          <w:b/>
          <w:szCs w:val="28"/>
        </w:rPr>
      </w:pPr>
      <w:r w:rsidRPr="00AF4195">
        <w:rPr>
          <w:b/>
          <w:szCs w:val="28"/>
        </w:rPr>
        <w:t>РОССИЙСКАЯ ФЕДЕРАЦИЯ</w:t>
      </w:r>
    </w:p>
    <w:p w:rsidR="006E58F6" w:rsidRPr="00AF4195" w:rsidRDefault="006E58F6" w:rsidP="006E58F6">
      <w:pPr>
        <w:pStyle w:val="Postan"/>
        <w:rPr>
          <w:b/>
          <w:szCs w:val="28"/>
        </w:rPr>
      </w:pPr>
      <w:r w:rsidRPr="00AF4195">
        <w:rPr>
          <w:b/>
          <w:szCs w:val="28"/>
        </w:rPr>
        <w:t>РОСТОВСКАЯ ОБЛАСТЬ</w:t>
      </w:r>
      <w:r w:rsidRPr="00AF4195">
        <w:rPr>
          <w:b/>
          <w:szCs w:val="28"/>
        </w:rPr>
        <w:br/>
        <w:t>ЗИМОВНИКОВСКИЙ РАЙОН</w:t>
      </w:r>
      <w:r w:rsidRPr="00AF4195">
        <w:rPr>
          <w:b/>
          <w:szCs w:val="28"/>
        </w:rPr>
        <w:br/>
        <w:t>МУНИЦИПАЛЬНОЕ ОБРАЗОВАНИЕ</w:t>
      </w:r>
    </w:p>
    <w:p w:rsidR="006E58F6" w:rsidRPr="00AF4195" w:rsidRDefault="006E58F6" w:rsidP="006E58F6">
      <w:pPr>
        <w:pStyle w:val="Postan"/>
        <w:rPr>
          <w:b/>
          <w:szCs w:val="28"/>
        </w:rPr>
      </w:pPr>
      <w:r w:rsidRPr="00AF4195">
        <w:rPr>
          <w:b/>
          <w:szCs w:val="28"/>
        </w:rPr>
        <w:t>«САВОСЬКИНСКОЕ СЕЛЬСКОЕ ПОСЕЛЕНИЕ»</w:t>
      </w:r>
    </w:p>
    <w:p w:rsidR="006E58F6" w:rsidRPr="00AF4195" w:rsidRDefault="006E58F6" w:rsidP="006E58F6">
      <w:pPr>
        <w:pStyle w:val="Postan"/>
        <w:jc w:val="left"/>
        <w:rPr>
          <w:b/>
          <w:szCs w:val="28"/>
        </w:rPr>
      </w:pPr>
    </w:p>
    <w:p w:rsidR="006E58F6" w:rsidRPr="00AF4195" w:rsidRDefault="006E58F6" w:rsidP="006E58F6">
      <w:pPr>
        <w:pStyle w:val="Postan"/>
        <w:rPr>
          <w:b/>
          <w:sz w:val="27"/>
          <w:szCs w:val="27"/>
        </w:rPr>
      </w:pPr>
      <w:r w:rsidRPr="00AF4195">
        <w:rPr>
          <w:b/>
          <w:sz w:val="27"/>
          <w:szCs w:val="27"/>
        </w:rPr>
        <w:t>АДМИНИСТРАЦИЯ САВОСЬКИНСКОГО СЕЛЬСКОГО ПОСЕЛЕНИЯ</w:t>
      </w:r>
    </w:p>
    <w:p w:rsidR="006E58F6" w:rsidRPr="00AF4195" w:rsidRDefault="006E58F6" w:rsidP="006E58F6">
      <w:pPr>
        <w:pStyle w:val="Postan"/>
        <w:rPr>
          <w:sz w:val="27"/>
          <w:szCs w:val="27"/>
        </w:rPr>
      </w:pPr>
    </w:p>
    <w:p w:rsidR="006E58F6" w:rsidRPr="00AF4195" w:rsidRDefault="006E58F6" w:rsidP="006E58F6">
      <w:pPr>
        <w:pStyle w:val="1"/>
        <w:spacing w:line="240" w:lineRule="auto"/>
        <w:rPr>
          <w:rFonts w:ascii="Times New Roman" w:hAnsi="Times New Roman"/>
          <w:szCs w:val="28"/>
        </w:rPr>
      </w:pPr>
      <w:r w:rsidRPr="00AF4195">
        <w:rPr>
          <w:rFonts w:ascii="Times New Roman" w:hAnsi="Times New Roman"/>
          <w:szCs w:val="28"/>
        </w:rPr>
        <w:t>ПОСТАНОВЛЕНИЕ</w:t>
      </w:r>
    </w:p>
    <w:p w:rsidR="006E58F6" w:rsidRPr="00AF4195" w:rsidRDefault="006E58F6" w:rsidP="006E58F6">
      <w:pPr>
        <w:jc w:val="center"/>
        <w:rPr>
          <w:b/>
          <w:spacing w:val="38"/>
          <w:sz w:val="28"/>
          <w:szCs w:val="28"/>
        </w:rPr>
      </w:pPr>
    </w:p>
    <w:p w:rsidR="006E58F6" w:rsidRPr="00AF4195" w:rsidRDefault="000A2756" w:rsidP="006E58F6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6E58F6" w:rsidRPr="006D5E80">
        <w:rPr>
          <w:sz w:val="28"/>
          <w:szCs w:val="28"/>
        </w:rPr>
        <w:t>.</w:t>
      </w:r>
      <w:r w:rsidR="006E58F6">
        <w:rPr>
          <w:sz w:val="28"/>
          <w:szCs w:val="28"/>
        </w:rPr>
        <w:t>08</w:t>
      </w:r>
      <w:r w:rsidR="006E58F6" w:rsidRPr="006D5E80">
        <w:rPr>
          <w:sz w:val="28"/>
          <w:szCs w:val="28"/>
        </w:rPr>
        <w:t>.202</w:t>
      </w:r>
      <w:r w:rsidR="006E58F6">
        <w:rPr>
          <w:sz w:val="28"/>
          <w:szCs w:val="28"/>
        </w:rPr>
        <w:t>3</w:t>
      </w:r>
      <w:r w:rsidR="006E58F6" w:rsidRPr="006D5E80">
        <w:rPr>
          <w:sz w:val="28"/>
          <w:szCs w:val="28"/>
        </w:rPr>
        <w:t xml:space="preserve">.                                           № </w:t>
      </w:r>
      <w:r>
        <w:rPr>
          <w:sz w:val="28"/>
          <w:szCs w:val="28"/>
        </w:rPr>
        <w:t>73</w:t>
      </w:r>
      <w:r w:rsidR="006E58F6" w:rsidRPr="00431C9A">
        <w:rPr>
          <w:sz w:val="28"/>
          <w:szCs w:val="28"/>
        </w:rPr>
        <w:t xml:space="preserve">                                     х. Савоськин</w:t>
      </w:r>
    </w:p>
    <w:p w:rsidR="006E58F6" w:rsidRDefault="006E58F6" w:rsidP="006E58F6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0"/>
      </w:tblGrid>
      <w:tr w:rsidR="006E58F6" w:rsidTr="00A923D5">
        <w:trPr>
          <w:trHeight w:val="1264"/>
        </w:trPr>
        <w:tc>
          <w:tcPr>
            <w:tcW w:w="5040" w:type="dxa"/>
          </w:tcPr>
          <w:p w:rsidR="006E58F6" w:rsidRDefault="006E58F6" w:rsidP="00A923D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:rsidR="006E58F6" w:rsidRDefault="006E58F6" w:rsidP="00A923D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24.12.2018 № 70 «</w:t>
            </w:r>
            <w:r w:rsidRPr="00AF4195">
              <w:rPr>
                <w:rFonts w:ascii="Times New Roman" w:hAnsi="Times New Roman"/>
                <w:sz w:val="28"/>
                <w:szCs w:val="28"/>
              </w:rPr>
              <w:t>Об утве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рждении        муниципальной программы   </w:t>
            </w:r>
            <w:r w:rsidRPr="00AF4195">
              <w:rPr>
                <w:rFonts w:ascii="Times New Roman" w:hAnsi="Times New Roman"/>
                <w:sz w:val="28"/>
                <w:szCs w:val="28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F4195">
              <w:rPr>
                <w:rFonts w:ascii="Times New Roman" w:hAnsi="Times New Roman"/>
                <w:sz w:val="28"/>
                <w:szCs w:val="28"/>
              </w:rPr>
              <w:t>«Развитие муниципальной службы и  информационного общества»</w:t>
            </w:r>
          </w:p>
        </w:tc>
      </w:tr>
    </w:tbl>
    <w:p w:rsidR="006E58F6" w:rsidRPr="00AF4195" w:rsidRDefault="006E58F6" w:rsidP="006E58F6">
      <w:pPr>
        <w:pStyle w:val="a4"/>
        <w:rPr>
          <w:rFonts w:ascii="Times New Roman" w:hAnsi="Times New Roman"/>
          <w:sz w:val="28"/>
          <w:szCs w:val="28"/>
        </w:rPr>
      </w:pPr>
    </w:p>
    <w:p w:rsidR="006E58F6" w:rsidRPr="00901C50" w:rsidRDefault="006E58F6" w:rsidP="006E58F6">
      <w:pPr>
        <w:ind w:firstLine="709"/>
        <w:jc w:val="both"/>
        <w:rPr>
          <w:sz w:val="28"/>
          <w:szCs w:val="28"/>
        </w:rPr>
      </w:pPr>
      <w:r w:rsidRPr="00901C50">
        <w:rPr>
          <w:sz w:val="28"/>
          <w:szCs w:val="28"/>
        </w:rPr>
        <w:t>В соответствии с постановлением Администрации Савоськинского сел</w:t>
      </w:r>
      <w:r>
        <w:rPr>
          <w:sz w:val="28"/>
          <w:szCs w:val="28"/>
        </w:rPr>
        <w:t>ьского поселения от 09.09.2013</w:t>
      </w:r>
      <w:r w:rsidRPr="00901C50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6E58F6" w:rsidRPr="009631FE" w:rsidRDefault="006E58F6" w:rsidP="006E58F6">
      <w:pPr>
        <w:spacing w:line="216" w:lineRule="auto"/>
        <w:jc w:val="both"/>
        <w:rPr>
          <w:sz w:val="16"/>
          <w:szCs w:val="16"/>
        </w:rPr>
      </w:pPr>
    </w:p>
    <w:p w:rsidR="006E58F6" w:rsidRDefault="006E58F6" w:rsidP="006E58F6">
      <w:pPr>
        <w:spacing w:line="216" w:lineRule="auto"/>
        <w:ind w:firstLine="720"/>
        <w:jc w:val="center"/>
        <w:rPr>
          <w:sz w:val="28"/>
          <w:szCs w:val="28"/>
        </w:rPr>
      </w:pPr>
      <w:r w:rsidRPr="00901C50">
        <w:rPr>
          <w:sz w:val="28"/>
          <w:szCs w:val="28"/>
        </w:rPr>
        <w:t>ПОСТАНОВЛЯЮ:</w:t>
      </w:r>
    </w:p>
    <w:p w:rsidR="006E58F6" w:rsidRPr="00AF4195" w:rsidRDefault="006E58F6" w:rsidP="006E58F6">
      <w:pPr>
        <w:jc w:val="both"/>
        <w:rPr>
          <w:sz w:val="28"/>
          <w:szCs w:val="28"/>
        </w:rPr>
      </w:pPr>
    </w:p>
    <w:p w:rsidR="006E58F6" w:rsidRDefault="006E58F6" w:rsidP="006E58F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419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 приложение № 1 муниципальной</w:t>
      </w:r>
      <w:r w:rsidRPr="00AF419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/>
            <w:sz w:val="28"/>
            <w:szCs w:val="28"/>
          </w:rPr>
          <w:t>программы</w:t>
        </w:r>
      </w:hyperlink>
      <w:r w:rsidRPr="00AF4195">
        <w:rPr>
          <w:rFonts w:ascii="Times New Roman" w:hAnsi="Times New Roman"/>
          <w:sz w:val="28"/>
          <w:szCs w:val="28"/>
        </w:rPr>
        <w:t xml:space="preserve"> Савоськинского сельского поселения «Развитие муниципальной службы и информационного общества»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E58F6" w:rsidRDefault="006E58F6" w:rsidP="006E58F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паспорте муниципальной программы </w:t>
      </w:r>
      <w:r w:rsidRPr="00AF4195">
        <w:rPr>
          <w:rFonts w:ascii="Times New Roman" w:hAnsi="Times New Roman"/>
          <w:sz w:val="28"/>
          <w:szCs w:val="28"/>
        </w:rPr>
        <w:t>«Развитие муниципальной службы и информационного общества»</w:t>
      </w:r>
      <w:r>
        <w:rPr>
          <w:rFonts w:ascii="Times New Roman" w:hAnsi="Times New Roman"/>
          <w:sz w:val="28"/>
          <w:szCs w:val="28"/>
        </w:rPr>
        <w:t>:</w:t>
      </w:r>
    </w:p>
    <w:p w:rsidR="006E58F6" w:rsidRPr="006A1DF9" w:rsidRDefault="006E58F6" w:rsidP="006E58F6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5"/>
        <w:gridCol w:w="7470"/>
      </w:tblGrid>
      <w:tr w:rsidR="006E58F6" w:rsidRPr="00AF4195" w:rsidTr="00A923D5">
        <w:trPr>
          <w:tblCellSpacing w:w="0" w:type="dxa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8F6" w:rsidRPr="00AF4195" w:rsidRDefault="006E58F6" w:rsidP="00A923D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F4195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3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8F6" w:rsidRPr="00AF4195" w:rsidRDefault="006E58F6" w:rsidP="00A92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>- общий объем средств, необходимый для финансирования программы в 2019 – 2030 го</w:t>
            </w:r>
            <w:r>
              <w:rPr>
                <w:sz w:val="28"/>
                <w:szCs w:val="28"/>
              </w:rPr>
              <w:t>дах, составляет всего 13,7</w:t>
            </w:r>
            <w:r w:rsidRPr="00AF4195">
              <w:rPr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14,2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28,3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20,6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  3,9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32,2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0,0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  0,0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>2026 год  –</w:t>
            </w:r>
            <w:r>
              <w:rPr>
                <w:sz w:val="28"/>
                <w:szCs w:val="28"/>
              </w:rPr>
              <w:t xml:space="preserve">  </w:t>
            </w:r>
            <w:r w:rsidRPr="00AF4195">
              <w:rPr>
                <w:sz w:val="28"/>
                <w:szCs w:val="28"/>
              </w:rPr>
              <w:t>7,5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 xml:space="preserve">  </w:t>
            </w:r>
            <w:r w:rsidRPr="00AF4195">
              <w:rPr>
                <w:sz w:val="28"/>
                <w:szCs w:val="28"/>
              </w:rPr>
              <w:t>7,5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>2028 год -  7,5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lastRenderedPageBreak/>
              <w:t>2029 год – 7,5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>2030 год – 7,5 тыс. рублей.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E58F6" w:rsidRPr="006A1DF9" w:rsidRDefault="006E58F6" w:rsidP="006E58F6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E58F6" w:rsidRDefault="006E58F6" w:rsidP="006E58F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паспорте подпрограммы № 1 </w:t>
      </w:r>
      <w:r w:rsidRPr="00A52EBB">
        <w:rPr>
          <w:rFonts w:ascii="Times New Roman" w:hAnsi="Times New Roman"/>
          <w:sz w:val="28"/>
          <w:szCs w:val="28"/>
        </w:rPr>
        <w:t>«Развитие муниципальной службы»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AF4195">
        <w:rPr>
          <w:rFonts w:ascii="Times New Roman" w:hAnsi="Times New Roman"/>
          <w:sz w:val="28"/>
          <w:szCs w:val="28"/>
        </w:rPr>
        <w:t>«Развитие муниципальной службы и информационного общества»</w:t>
      </w:r>
      <w:r>
        <w:rPr>
          <w:rFonts w:ascii="Times New Roman" w:hAnsi="Times New Roman"/>
          <w:sz w:val="28"/>
          <w:szCs w:val="28"/>
        </w:rPr>
        <w:t>:</w:t>
      </w:r>
    </w:p>
    <w:p w:rsidR="006E58F6" w:rsidRPr="006A1DF9" w:rsidRDefault="006E58F6" w:rsidP="006E58F6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6571"/>
      </w:tblGrid>
      <w:tr w:rsidR="006E58F6" w:rsidRPr="00AF4195" w:rsidTr="00A923D5">
        <w:trPr>
          <w:trHeight w:val="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8F6" w:rsidRPr="00AF4195" w:rsidRDefault="006E58F6" w:rsidP="00A923D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F4195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8F6" w:rsidRPr="00AF4195" w:rsidRDefault="006E58F6" w:rsidP="00A92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>- общий объем средств, необходимый для финансирования программы в 2019 – 2</w:t>
            </w:r>
            <w:r>
              <w:rPr>
                <w:sz w:val="28"/>
                <w:szCs w:val="28"/>
              </w:rPr>
              <w:t>030 годах, составляет всего 116,5</w:t>
            </w:r>
            <w:r w:rsidRPr="00AF4195">
              <w:rPr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14,2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28,3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20,6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  3,9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12,0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0,0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0,0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>2026 год  –</w:t>
            </w:r>
            <w:r>
              <w:rPr>
                <w:sz w:val="28"/>
                <w:szCs w:val="28"/>
              </w:rPr>
              <w:t xml:space="preserve">  </w:t>
            </w:r>
            <w:r w:rsidRPr="00AF4195">
              <w:rPr>
                <w:sz w:val="28"/>
                <w:szCs w:val="28"/>
              </w:rPr>
              <w:t>7,5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 xml:space="preserve">  </w:t>
            </w:r>
            <w:r w:rsidRPr="00AF4195">
              <w:rPr>
                <w:sz w:val="28"/>
                <w:szCs w:val="28"/>
              </w:rPr>
              <w:t>7,5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2028 год -  </w:t>
            </w:r>
            <w:r>
              <w:rPr>
                <w:sz w:val="28"/>
                <w:szCs w:val="28"/>
              </w:rPr>
              <w:t xml:space="preserve">  </w:t>
            </w:r>
            <w:r w:rsidRPr="00AF4195">
              <w:rPr>
                <w:sz w:val="28"/>
                <w:szCs w:val="28"/>
              </w:rPr>
              <w:t>7,5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 xml:space="preserve">  </w:t>
            </w:r>
            <w:r w:rsidRPr="00AF4195">
              <w:rPr>
                <w:sz w:val="28"/>
                <w:szCs w:val="28"/>
              </w:rPr>
              <w:t>7,5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 xml:space="preserve"> </w:t>
            </w:r>
            <w:r w:rsidRPr="00AF4195">
              <w:rPr>
                <w:sz w:val="28"/>
                <w:szCs w:val="28"/>
              </w:rPr>
              <w:t>7,5 тыс. рублей.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E58F6" w:rsidRPr="006A1DF9" w:rsidRDefault="006E58F6" w:rsidP="006E58F6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E58F6" w:rsidRDefault="006E58F6" w:rsidP="006E58F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паспорте подпрограммы № 2 </w:t>
      </w:r>
      <w:r w:rsidRPr="00A52E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Социальная политика</w:t>
      </w:r>
      <w:r w:rsidRPr="00A52E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AF4195">
        <w:rPr>
          <w:rFonts w:ascii="Times New Roman" w:hAnsi="Times New Roman"/>
          <w:sz w:val="28"/>
          <w:szCs w:val="28"/>
        </w:rPr>
        <w:t>«Развитие муниципальной службы и информационного общества»</w:t>
      </w:r>
      <w:r>
        <w:rPr>
          <w:rFonts w:ascii="Times New Roman" w:hAnsi="Times New Roman"/>
          <w:sz w:val="28"/>
          <w:szCs w:val="28"/>
        </w:rPr>
        <w:t>:</w:t>
      </w:r>
    </w:p>
    <w:p w:rsidR="006E58F6" w:rsidRPr="006A1DF9" w:rsidRDefault="006E58F6" w:rsidP="006E58F6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6571"/>
      </w:tblGrid>
      <w:tr w:rsidR="006E58F6" w:rsidRPr="00AF4195" w:rsidTr="00A923D5">
        <w:trPr>
          <w:trHeight w:val="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8F6" w:rsidRPr="00AF4195" w:rsidRDefault="006E58F6" w:rsidP="00A923D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F4195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8F6" w:rsidRPr="00AF4195" w:rsidRDefault="006E58F6" w:rsidP="00A92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- общий объем средств, необходимый для финансирования </w:t>
            </w:r>
            <w:r>
              <w:rPr>
                <w:sz w:val="28"/>
                <w:szCs w:val="28"/>
              </w:rPr>
              <w:t>под</w:t>
            </w:r>
            <w:r w:rsidRPr="00AF4195">
              <w:rPr>
                <w:sz w:val="28"/>
                <w:szCs w:val="28"/>
              </w:rPr>
              <w:t xml:space="preserve">программы в 2019 – 2030 годах, составляет всего </w:t>
            </w:r>
            <w:r>
              <w:rPr>
                <w:sz w:val="28"/>
                <w:szCs w:val="28"/>
              </w:rPr>
              <w:t>20,2</w:t>
            </w:r>
            <w:r w:rsidRPr="00AF4195">
              <w:rPr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0,0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 </w:t>
            </w:r>
            <w:r w:rsidRPr="00AF4195">
              <w:rPr>
                <w:sz w:val="28"/>
                <w:szCs w:val="28"/>
              </w:rPr>
              <w:t>0,0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 w:rsidRPr="00AF4195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 </w:t>
            </w:r>
            <w:r w:rsidRPr="00AF4195">
              <w:rPr>
                <w:sz w:val="28"/>
                <w:szCs w:val="28"/>
              </w:rPr>
              <w:t xml:space="preserve"> 0,0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0,0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   20,2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0,0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0,0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 – 0,0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 0,0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  0,0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 0,0</w:t>
            </w:r>
            <w:r w:rsidRPr="00AF4195">
              <w:rPr>
                <w:sz w:val="28"/>
                <w:szCs w:val="28"/>
              </w:rPr>
              <w:t xml:space="preserve"> тыс. рублей;</w:t>
            </w:r>
          </w:p>
          <w:p w:rsidR="006E58F6" w:rsidRPr="00AF4195" w:rsidRDefault="006E58F6" w:rsidP="00A923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 0,0</w:t>
            </w:r>
            <w:r w:rsidRPr="00AF4195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E58F6" w:rsidRDefault="006E58F6" w:rsidP="006E5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58F6" w:rsidRPr="00AF4195" w:rsidRDefault="006E58F6" w:rsidP="006E58F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F4195">
        <w:rPr>
          <w:rFonts w:ascii="Times New Roman" w:hAnsi="Times New Roman"/>
          <w:sz w:val="28"/>
          <w:szCs w:val="28"/>
        </w:rPr>
        <w:t xml:space="preserve">. Установить, что </w:t>
      </w:r>
      <w:r>
        <w:rPr>
          <w:rFonts w:ascii="Times New Roman" w:hAnsi="Times New Roman"/>
          <w:sz w:val="28"/>
          <w:szCs w:val="28"/>
        </w:rPr>
        <w:t xml:space="preserve">в ходе реализации </w:t>
      </w:r>
      <w:r w:rsidRPr="00AF4195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F4195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AF4195">
        <w:rPr>
          <w:rFonts w:ascii="Times New Roman" w:hAnsi="Times New Roman"/>
          <w:sz w:val="28"/>
          <w:szCs w:val="28"/>
        </w:rPr>
        <w:t xml:space="preserve">  Савоськинского сельского поселения «Развитие муниципальной службы и информационного общества» мероприятия и объемы их финансирования подлежат ежегодной корректировке с учетом возможностей средств местного  бюджета.</w:t>
      </w:r>
    </w:p>
    <w:p w:rsidR="006E58F6" w:rsidRPr="00AF4195" w:rsidRDefault="006E58F6" w:rsidP="006E58F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F4195">
        <w:rPr>
          <w:rFonts w:ascii="Times New Roman" w:hAnsi="Times New Roman"/>
          <w:sz w:val="28"/>
          <w:szCs w:val="28"/>
        </w:rPr>
        <w:t>. Контроль  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AF4195">
        <w:rPr>
          <w:rFonts w:ascii="Times New Roman" w:hAnsi="Times New Roman"/>
          <w:sz w:val="28"/>
          <w:szCs w:val="28"/>
        </w:rPr>
        <w:t>собой.</w:t>
      </w:r>
    </w:p>
    <w:p w:rsidR="006E58F6" w:rsidRDefault="006E58F6" w:rsidP="006E58F6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6E58F6" w:rsidRDefault="006E58F6" w:rsidP="006E58F6">
      <w:pPr>
        <w:pStyle w:val="a4"/>
        <w:rPr>
          <w:rFonts w:ascii="Times New Roman" w:hAnsi="Times New Roman"/>
          <w:sz w:val="28"/>
          <w:szCs w:val="28"/>
        </w:rPr>
      </w:pPr>
    </w:p>
    <w:p w:rsidR="006E58F6" w:rsidRPr="00AF4195" w:rsidRDefault="006E58F6" w:rsidP="006E58F6">
      <w:pPr>
        <w:pStyle w:val="a4"/>
        <w:rPr>
          <w:rFonts w:ascii="Times New Roman" w:hAnsi="Times New Roman"/>
          <w:sz w:val="28"/>
          <w:szCs w:val="28"/>
        </w:rPr>
      </w:pPr>
    </w:p>
    <w:p w:rsidR="006E58F6" w:rsidRPr="00AF4195" w:rsidRDefault="006E58F6" w:rsidP="006E58F6">
      <w:pPr>
        <w:pStyle w:val="a4"/>
        <w:rPr>
          <w:rFonts w:ascii="Times New Roman" w:hAnsi="Times New Roman"/>
          <w:sz w:val="28"/>
          <w:szCs w:val="28"/>
        </w:rPr>
      </w:pPr>
      <w:r w:rsidRPr="00AF419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E58F6" w:rsidRDefault="006E58F6" w:rsidP="006E58F6">
      <w:pPr>
        <w:pStyle w:val="a4"/>
        <w:rPr>
          <w:rFonts w:ascii="Times New Roman" w:hAnsi="Times New Roman"/>
          <w:sz w:val="28"/>
          <w:szCs w:val="28"/>
        </w:rPr>
      </w:pPr>
      <w:r w:rsidRPr="00AF419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6E58F6" w:rsidRPr="00AF4195" w:rsidRDefault="006E58F6" w:rsidP="006E58F6">
      <w:pPr>
        <w:pStyle w:val="a4"/>
        <w:rPr>
          <w:rFonts w:ascii="Times New Roman" w:hAnsi="Times New Roman"/>
          <w:sz w:val="28"/>
          <w:szCs w:val="28"/>
        </w:rPr>
      </w:pPr>
      <w:r w:rsidRPr="00AF4195">
        <w:rPr>
          <w:rFonts w:ascii="Times New Roman" w:hAnsi="Times New Roman"/>
          <w:sz w:val="28"/>
          <w:szCs w:val="28"/>
        </w:rPr>
        <w:t>сельского  поселения                                       И.А. Фроленко</w:t>
      </w:r>
    </w:p>
    <w:p w:rsidR="006E58F6" w:rsidRPr="00AF4195" w:rsidRDefault="006E58F6" w:rsidP="006E58F6">
      <w:pPr>
        <w:pStyle w:val="a4"/>
        <w:rPr>
          <w:rFonts w:ascii="Times New Roman" w:hAnsi="Times New Roman"/>
          <w:sz w:val="28"/>
          <w:szCs w:val="28"/>
        </w:rPr>
      </w:pPr>
    </w:p>
    <w:p w:rsidR="006E58F6" w:rsidRPr="00AF4195" w:rsidRDefault="006E58F6" w:rsidP="006E58F6">
      <w:pPr>
        <w:pStyle w:val="a4"/>
        <w:rPr>
          <w:rFonts w:ascii="Times New Roman" w:hAnsi="Times New Roman"/>
          <w:sz w:val="28"/>
          <w:szCs w:val="28"/>
        </w:rPr>
      </w:pPr>
    </w:p>
    <w:p w:rsidR="006E58F6" w:rsidRPr="00AF4195" w:rsidRDefault="006E58F6" w:rsidP="006E58F6">
      <w:pPr>
        <w:rPr>
          <w:sz w:val="28"/>
          <w:szCs w:val="28"/>
        </w:rPr>
      </w:pPr>
    </w:p>
    <w:p w:rsidR="006E58F6" w:rsidRPr="00AF4195" w:rsidRDefault="006E58F6" w:rsidP="006E58F6">
      <w:pPr>
        <w:rPr>
          <w:sz w:val="28"/>
          <w:szCs w:val="28"/>
        </w:rPr>
      </w:pPr>
    </w:p>
    <w:p w:rsidR="006E58F6" w:rsidRPr="00AF4195" w:rsidRDefault="006E58F6" w:rsidP="006E58F6">
      <w:pPr>
        <w:rPr>
          <w:sz w:val="28"/>
          <w:szCs w:val="28"/>
        </w:rPr>
      </w:pPr>
    </w:p>
    <w:p w:rsidR="006E58F6" w:rsidRPr="00AF4195" w:rsidRDefault="006E58F6" w:rsidP="006E58F6">
      <w:pPr>
        <w:rPr>
          <w:sz w:val="28"/>
          <w:szCs w:val="28"/>
        </w:rPr>
      </w:pPr>
    </w:p>
    <w:p w:rsidR="006E58F6" w:rsidRPr="00AF4195" w:rsidRDefault="006E58F6" w:rsidP="006E58F6">
      <w:pPr>
        <w:rPr>
          <w:sz w:val="28"/>
          <w:szCs w:val="28"/>
        </w:rPr>
      </w:pPr>
    </w:p>
    <w:p w:rsidR="006E58F6" w:rsidRPr="00AF4195" w:rsidRDefault="006E58F6" w:rsidP="006E58F6">
      <w:pPr>
        <w:rPr>
          <w:sz w:val="28"/>
          <w:szCs w:val="28"/>
        </w:rPr>
      </w:pPr>
    </w:p>
    <w:p w:rsidR="006E58F6" w:rsidRPr="00AF4195" w:rsidRDefault="006E58F6" w:rsidP="006E58F6">
      <w:pPr>
        <w:rPr>
          <w:sz w:val="28"/>
          <w:szCs w:val="28"/>
        </w:rPr>
      </w:pPr>
    </w:p>
    <w:p w:rsidR="006E58F6" w:rsidRPr="00AF4195" w:rsidRDefault="006E58F6" w:rsidP="006E58F6">
      <w:pPr>
        <w:rPr>
          <w:sz w:val="28"/>
          <w:szCs w:val="28"/>
        </w:rPr>
      </w:pPr>
    </w:p>
    <w:p w:rsidR="006E58F6" w:rsidRPr="00AF4195" w:rsidRDefault="006E58F6" w:rsidP="006E58F6">
      <w:pPr>
        <w:rPr>
          <w:sz w:val="28"/>
          <w:szCs w:val="28"/>
        </w:rPr>
      </w:pPr>
    </w:p>
    <w:p w:rsidR="00664100" w:rsidRDefault="00664100"/>
    <w:sectPr w:rsidR="00664100" w:rsidSect="00132A61">
      <w:footerReference w:type="even" r:id="rId8"/>
      <w:footerReference w:type="default" r:id="rId9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2756">
      <w:r>
        <w:separator/>
      </w:r>
    </w:p>
  </w:endnote>
  <w:endnote w:type="continuationSeparator" w:id="0">
    <w:p w:rsidR="00000000" w:rsidRDefault="000A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AD" w:rsidRDefault="006E58F6" w:rsidP="001F5E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28AD" w:rsidRDefault="000A2756" w:rsidP="00EF28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AD" w:rsidRDefault="006E58F6" w:rsidP="001F5E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2756">
      <w:rPr>
        <w:rStyle w:val="a7"/>
        <w:noProof/>
      </w:rPr>
      <w:t>1</w:t>
    </w:r>
    <w:r>
      <w:rPr>
        <w:rStyle w:val="a7"/>
      </w:rPr>
      <w:fldChar w:fldCharType="end"/>
    </w:r>
  </w:p>
  <w:p w:rsidR="00EF28AD" w:rsidRDefault="000A2756" w:rsidP="00EF28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2756">
      <w:r>
        <w:separator/>
      </w:r>
    </w:p>
  </w:footnote>
  <w:footnote w:type="continuationSeparator" w:id="0">
    <w:p w:rsidR="00000000" w:rsidRDefault="000A2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E"/>
    <w:rsid w:val="000A2756"/>
    <w:rsid w:val="00483A2E"/>
    <w:rsid w:val="00664100"/>
    <w:rsid w:val="006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13689-2B5C-4716-B785-B1E11C3C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E58F6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E58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basedOn w:val="a"/>
    <w:rsid w:val="006E58F6"/>
    <w:pPr>
      <w:spacing w:before="189" w:after="189"/>
    </w:pPr>
    <w:rPr>
      <w:sz w:val="20"/>
      <w:szCs w:val="20"/>
    </w:rPr>
  </w:style>
  <w:style w:type="paragraph" w:styleId="a4">
    <w:name w:val="No Spacing"/>
    <w:qFormat/>
    <w:rsid w:val="006E5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1 Знак1"/>
    <w:basedOn w:val="a0"/>
    <w:link w:val="1"/>
    <w:locked/>
    <w:rsid w:val="006E58F6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6E58F6"/>
    <w:pPr>
      <w:jc w:val="center"/>
    </w:pPr>
    <w:rPr>
      <w:rFonts w:eastAsia="Calibri"/>
      <w:sz w:val="28"/>
      <w:szCs w:val="20"/>
    </w:rPr>
  </w:style>
  <w:style w:type="paragraph" w:styleId="a5">
    <w:name w:val="footer"/>
    <w:basedOn w:val="a"/>
    <w:link w:val="a6"/>
    <w:rsid w:val="006E58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5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2878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878;fld=134;dst=10001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2023-08-11T11:45:00Z</dcterms:created>
  <dcterms:modified xsi:type="dcterms:W3CDTF">2023-08-11T11:47:00Z</dcterms:modified>
</cp:coreProperties>
</file>