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96" w:rsidRPr="00280755" w:rsidRDefault="002F4C91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00B0">
        <w:rPr>
          <w:rFonts w:ascii="Times New Roman" w:hAnsi="Times New Roman" w:cs="Times New Roman"/>
          <w:b/>
          <w:sz w:val="28"/>
          <w:szCs w:val="28"/>
        </w:rPr>
        <w:t>Р</w:t>
      </w:r>
      <w:r w:rsidR="00677096" w:rsidRPr="00280755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  <w:r w:rsidR="000F00B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2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677096" w:rsidRPr="00280755" w:rsidRDefault="00677096" w:rsidP="00280755">
      <w:pPr>
        <w:pStyle w:val="Postan"/>
        <w:suppressAutoHyphens/>
        <w:ind w:left="57"/>
        <w:rPr>
          <w:b/>
          <w:szCs w:val="28"/>
        </w:rPr>
      </w:pP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  <w:r w:rsidRPr="00280755">
        <w:rPr>
          <w:b/>
          <w:szCs w:val="28"/>
        </w:rPr>
        <w:t>ПОСТАНОВЛЕНИЕ</w:t>
      </w: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</w:p>
    <w:p w:rsidR="00677096" w:rsidRPr="00280755" w:rsidRDefault="002F4C91" w:rsidP="0028075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18</w:t>
      </w:r>
      <w:r w:rsidR="00677096" w:rsidRPr="00280755">
        <w:rPr>
          <w:szCs w:val="28"/>
        </w:rPr>
        <w:t>.03.2024                                                  №</w:t>
      </w:r>
      <w:r>
        <w:rPr>
          <w:szCs w:val="28"/>
        </w:rPr>
        <w:t xml:space="preserve"> 18</w:t>
      </w:r>
      <w:r w:rsidR="00677096" w:rsidRPr="00280755">
        <w:rPr>
          <w:szCs w:val="28"/>
        </w:rPr>
        <w:t xml:space="preserve">     </w:t>
      </w:r>
      <w:r w:rsidR="00280755">
        <w:rPr>
          <w:szCs w:val="28"/>
        </w:rPr>
        <w:t xml:space="preserve">                            </w:t>
      </w:r>
      <w:r w:rsidR="00677096" w:rsidRPr="00280755">
        <w:rPr>
          <w:szCs w:val="28"/>
        </w:rPr>
        <w:t xml:space="preserve">   х. Савоськин</w:t>
      </w:r>
    </w:p>
    <w:p w:rsidR="00677096" w:rsidRPr="00280755" w:rsidRDefault="00677096" w:rsidP="0028075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77096" w:rsidRPr="00280755" w:rsidTr="005F4AA2">
        <w:trPr>
          <w:trHeight w:val="585"/>
        </w:trPr>
        <w:tc>
          <w:tcPr>
            <w:tcW w:w="4503" w:type="dxa"/>
            <w:hideMark/>
          </w:tcPr>
          <w:p w:rsidR="00677096" w:rsidRPr="00280755" w:rsidRDefault="00677096" w:rsidP="0028075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</w:t>
            </w:r>
            <w:r w:rsidRPr="0028075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» за 2023 год</w:t>
            </w:r>
          </w:p>
        </w:tc>
      </w:tr>
    </w:tbl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a5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77096" w:rsidRPr="00280755" w:rsidRDefault="00677096" w:rsidP="00280755">
      <w:pPr>
        <w:pStyle w:val="ConsPlusTitle"/>
        <w:widowControl/>
        <w:suppressAutoHyphens/>
        <w:ind w:left="57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280755">
        <w:rPr>
          <w:rFonts w:ascii="Times New Roman" w:hAnsi="Times New Roman" w:cs="Times New Roman"/>
          <w:bCs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культуры» за 2023 год согласно приложению.</w:t>
      </w: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28075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7096" w:rsidRPr="00280755" w:rsidRDefault="00677096" w:rsidP="00280755">
      <w:pPr>
        <w:shd w:val="clear" w:color="auto" w:fill="FFFFFF"/>
        <w:tabs>
          <w:tab w:val="left" w:pos="998"/>
        </w:tabs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ageBreakBefore/>
        <w:suppressAutoHyphens/>
        <w:autoSpaceDE w:val="0"/>
        <w:autoSpaceDN w:val="0"/>
        <w:adjustRightInd w:val="0"/>
        <w:spacing w:after="0" w:line="240" w:lineRule="auto"/>
        <w:ind w:left="5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677096" w:rsidRPr="00280755" w:rsidRDefault="002F4C91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18.03.2024. № 18</w:t>
      </w:r>
      <w:bookmarkStart w:id="0" w:name="_GoBack"/>
      <w:bookmarkEnd w:id="0"/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«</w:t>
      </w:r>
      <w:r w:rsidRPr="00280755">
        <w:rPr>
          <w:rFonts w:ascii="Times New Roman" w:hAnsi="Times New Roman" w:cs="Times New Roman"/>
          <w:bCs/>
          <w:sz w:val="28"/>
          <w:szCs w:val="28"/>
        </w:rPr>
        <w:t>Развитие культуры» за 2023 год</w:t>
      </w:r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pStyle w:val="ConsPlusCell"/>
        <w:widowControl/>
        <w:numPr>
          <w:ilvl w:val="0"/>
          <w:numId w:val="1"/>
        </w:numPr>
        <w:suppressAutoHyphens/>
        <w:ind w:left="57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2023 год</w:t>
      </w:r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0755">
        <w:rPr>
          <w:rFonts w:ascii="Times New Roman" w:hAnsi="Times New Roman" w:cs="Times New Roman"/>
          <w:sz w:val="28"/>
          <w:szCs w:val="28"/>
        </w:rPr>
        <w:t>р</w:t>
      </w:r>
      <w:r w:rsidRPr="002807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80755">
        <w:rPr>
          <w:rFonts w:ascii="Times New Roman" w:hAnsi="Times New Roman" w:cs="Times New Roman"/>
          <w:sz w:val="28"/>
          <w:szCs w:val="28"/>
        </w:rPr>
        <w:t>ра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0755">
        <w:rPr>
          <w:rFonts w:ascii="Times New Roman" w:hAnsi="Times New Roman" w:cs="Times New Roman"/>
          <w:sz w:val="28"/>
          <w:szCs w:val="28"/>
        </w:rPr>
        <w:t>м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цели Программы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сохранение и развитие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- Подпрограмма 1 -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0755">
        <w:rPr>
          <w:rFonts w:ascii="Times New Roman" w:hAnsi="Times New Roman" w:cs="Times New Roman"/>
          <w:sz w:val="28"/>
          <w:szCs w:val="28"/>
        </w:rPr>
        <w:t>Подпрограмма 2 - «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реализации муниципальной программы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«Развитие культуры</w:t>
      </w:r>
      <w:r w:rsidRPr="00280755">
        <w:rPr>
          <w:rFonts w:ascii="Times New Roman" w:hAnsi="Times New Roman" w:cs="Times New Roman"/>
          <w:sz w:val="28"/>
          <w:szCs w:val="28"/>
        </w:rPr>
        <w:t>»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28075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МУК СДК «Савоськинский»</w:t>
      </w:r>
      <w:r w:rsidRPr="0028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z w:val="28"/>
          <w:szCs w:val="28"/>
        </w:rPr>
        <w:t xml:space="preserve">В 2023 году реализован комплекс мероприятий, в результате которых: </w:t>
      </w:r>
      <w:r w:rsidRPr="00280755">
        <w:rPr>
          <w:spacing w:val="2"/>
          <w:sz w:val="28"/>
          <w:szCs w:val="28"/>
        </w:rPr>
        <w:t>обеспечена деятельность 1 муниципального бюджетного учреждения, подведомственного Администрации Савоськинского сельского поселения</w:t>
      </w:r>
      <w:r w:rsidRPr="00280755">
        <w:rPr>
          <w:sz w:val="28"/>
          <w:szCs w:val="28"/>
        </w:rPr>
        <w:t>.</w:t>
      </w:r>
    </w:p>
    <w:p w:rsidR="00677096" w:rsidRPr="00EC1AD2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933"/>
        <w:gridCol w:w="2330"/>
        <w:gridCol w:w="2675"/>
      </w:tblGrid>
      <w:tr w:rsidR="00677096" w:rsidRPr="00280755" w:rsidTr="00EC1AD2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(1)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Единица измерения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(2)</w:t>
            </w:r>
          </w:p>
        </w:tc>
        <w:tc>
          <w:tcPr>
            <w:tcW w:w="2675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(4) (3)</w:t>
            </w:r>
          </w:p>
        </w:tc>
      </w:tr>
      <w:tr w:rsidR="00677096" w:rsidRPr="00280755" w:rsidTr="00EC1AD2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280755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Культурно-массовые мероприятия</w:t>
            </w: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677096" w:rsidRPr="00280755" w:rsidRDefault="009A528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305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2D3D" w:rsidRPr="00280755" w:rsidTr="00EC1AD2">
        <w:tc>
          <w:tcPr>
            <w:tcW w:w="701" w:type="dxa"/>
            <w:shd w:val="clear" w:color="auto" w:fill="auto"/>
          </w:tcPr>
          <w:p w:rsidR="00922D3D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922D3D" w:rsidRPr="00280755" w:rsidRDefault="00922D3D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Посещения на мероприятиях</w:t>
            </w:r>
          </w:p>
        </w:tc>
        <w:tc>
          <w:tcPr>
            <w:tcW w:w="2330" w:type="dxa"/>
            <w:shd w:val="clear" w:color="auto" w:fill="auto"/>
          </w:tcPr>
          <w:p w:rsidR="00922D3D" w:rsidRPr="00280755" w:rsidRDefault="00922D3D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675" w:type="dxa"/>
            <w:shd w:val="clear" w:color="auto" w:fill="auto"/>
          </w:tcPr>
          <w:p w:rsidR="00922D3D" w:rsidRDefault="00922D3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23885</w:t>
            </w:r>
          </w:p>
        </w:tc>
      </w:tr>
      <w:tr w:rsidR="00677096" w:rsidRPr="00280755" w:rsidTr="00EC1AD2">
        <w:tc>
          <w:tcPr>
            <w:tcW w:w="701" w:type="dxa"/>
            <w:shd w:val="clear" w:color="auto" w:fill="auto"/>
          </w:tcPr>
          <w:p w:rsidR="00677096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677096" w:rsidRPr="00D44030" w:rsidRDefault="00677096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Число 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675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574061" w:rsidRPr="00280755" w:rsidTr="00EC1AD2">
        <w:tc>
          <w:tcPr>
            <w:tcW w:w="701" w:type="dxa"/>
            <w:shd w:val="clear" w:color="auto" w:fill="auto"/>
          </w:tcPr>
          <w:p w:rsidR="00574061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574061" w:rsidRPr="00280755" w:rsidRDefault="00574061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Участников </w:t>
            </w: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Чел.</w:t>
            </w:r>
          </w:p>
        </w:tc>
        <w:tc>
          <w:tcPr>
            <w:tcW w:w="2675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276</w:t>
            </w:r>
          </w:p>
        </w:tc>
      </w:tr>
    </w:tbl>
    <w:p w:rsidR="00677096" w:rsidRPr="00EC1AD2" w:rsidRDefault="00677096" w:rsidP="00280755">
      <w:pPr>
        <w:pStyle w:val="a4"/>
        <w:suppressAutoHyphens/>
        <w:spacing w:before="0" w:after="0"/>
        <w:ind w:left="57"/>
        <w:jc w:val="both"/>
        <w:rPr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2023 году в местном бюджете было запланировано 1935,3 тыс. рублей, исполнение составило 1935,3тыс. рублей. Общий процент выполнения Программы составил 100,0 процентов.</w:t>
      </w:r>
    </w:p>
    <w:p w:rsidR="00677096" w:rsidRPr="00280755" w:rsidRDefault="00677096" w:rsidP="00280755">
      <w:pPr>
        <w:numPr>
          <w:ilvl w:val="0"/>
          <w:numId w:val="1"/>
        </w:num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28075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677096" w:rsidRPr="00280755" w:rsidRDefault="00677096" w:rsidP="00280755">
      <w:p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414"/>
        <w:jc w:val="center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851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z w:val="28"/>
          <w:szCs w:val="28"/>
        </w:rPr>
        <w:lastRenderedPageBreak/>
        <w:t xml:space="preserve">Достижение результатов в 2023 году способствовала </w:t>
      </w:r>
      <w:r w:rsidRPr="00280755">
        <w:rPr>
          <w:spacing w:val="2"/>
          <w:sz w:val="28"/>
          <w:szCs w:val="28"/>
        </w:rPr>
        <w:t>реализация ответственным исполнителем и участниками муниципальной программы основных мероприятий.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pacing w:val="2"/>
          <w:sz w:val="28"/>
          <w:szCs w:val="28"/>
        </w:rPr>
        <w:t xml:space="preserve">В рамках подпрограммы </w:t>
      </w:r>
      <w:r w:rsidRPr="00280755">
        <w:rPr>
          <w:sz w:val="28"/>
          <w:szCs w:val="28"/>
        </w:rPr>
        <w:t xml:space="preserve">1 «Развитие культуры » планом реализации подпрограммы предусмотрено выполнение 1 основных мероприятия, которые в полном объеме выполнены. 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80755">
        <w:rPr>
          <w:sz w:val="28"/>
          <w:szCs w:val="28"/>
        </w:rPr>
        <w:t xml:space="preserve">В течение 2023 года осуществлялось </w:t>
      </w:r>
      <w:r w:rsidRPr="00280755">
        <w:rPr>
          <w:sz w:val="28"/>
          <w:szCs w:val="28"/>
          <w:shd w:val="clear" w:color="auto" w:fill="FFFFFF"/>
        </w:rPr>
        <w:t xml:space="preserve">финансовое обеспечение выполнения муниципального задания МУК СДК «Савоськинский»; </w:t>
      </w:r>
      <w:r w:rsidRPr="00280755">
        <w:rPr>
          <w:spacing w:val="2"/>
          <w:sz w:val="28"/>
          <w:szCs w:val="28"/>
          <w:shd w:val="clear" w:color="auto" w:fill="FFFFFF"/>
        </w:rPr>
        <w:t xml:space="preserve">обеспечено повышение заработной платы работникам муниципальных учреждений культуры в рамках реализации </w:t>
      </w:r>
      <w:hyperlink r:id="rId7" w:history="1">
        <w:r w:rsidRPr="00302CE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Президента Российской Федерации от 07.05.2012 № 597</w:t>
        </w:r>
      </w:hyperlink>
      <w:r w:rsidRPr="00280755">
        <w:rPr>
          <w:spacing w:val="2"/>
          <w:sz w:val="28"/>
          <w:szCs w:val="28"/>
          <w:shd w:val="clear" w:color="auto" w:fill="FFFFFF"/>
        </w:rPr>
        <w:t>.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pacing w:val="2"/>
          <w:sz w:val="28"/>
          <w:szCs w:val="28"/>
        </w:rPr>
        <w:t>В рамках подпрограммы 2 «</w:t>
      </w:r>
      <w:r w:rsidRPr="00280755">
        <w:rPr>
          <w:kern w:val="2"/>
          <w:sz w:val="28"/>
          <w:szCs w:val="28"/>
        </w:rPr>
        <w:t>Обеспечение реализации муниципальной программы Савоськинского сельского поселения «Развитие культуры</w:t>
      </w:r>
      <w:r w:rsidRPr="00280755">
        <w:rPr>
          <w:spacing w:val="2"/>
          <w:sz w:val="28"/>
          <w:szCs w:val="28"/>
        </w:rPr>
        <w:t>» планом реализации подпрограммы предусмотрено выполнение 1 основное мероприятие, которое в полном объеме выполнено.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677096" w:rsidRPr="00EC1AD2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Муниципальная программа в 2023 году выполнялась в соответствии с планом её реализации.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 </w:t>
      </w:r>
    </w:p>
    <w:p w:rsidR="00677096" w:rsidRPr="00EC1AD2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677096" w:rsidRPr="00EC1AD2" w:rsidRDefault="00677096" w:rsidP="00280755">
      <w:pPr>
        <w:tabs>
          <w:tab w:val="left" w:pos="10348"/>
        </w:tabs>
        <w:suppressAutoHyphens/>
        <w:spacing w:after="0" w:line="240" w:lineRule="auto"/>
        <w:ind w:left="57" w:firstLine="28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в 2023 году осуществлялось за счет средств местного бюджета в объемах, предусмотренных муниципальной программой. </w:t>
      </w:r>
    </w:p>
    <w:p w:rsidR="00677096" w:rsidRDefault="00677096" w:rsidP="00280755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2023 году составил 1935,3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Pr="00280755">
        <w:rPr>
          <w:rFonts w:ascii="Times New Roman" w:hAnsi="Times New Roman" w:cs="Times New Roman"/>
          <w:sz w:val="28"/>
          <w:szCs w:val="28"/>
        </w:rPr>
        <w:t xml:space="preserve">1935,3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EC1AD2" w:rsidRPr="00EC1AD2" w:rsidRDefault="00EC1AD2" w:rsidP="00280755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77096" w:rsidRPr="00280755" w:rsidRDefault="00677096" w:rsidP="00280755">
      <w:pPr>
        <w:pStyle w:val="a4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28075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2023 год</w:t>
      </w:r>
    </w:p>
    <w:p w:rsidR="00677096" w:rsidRPr="00EC1AD2" w:rsidRDefault="00677096" w:rsidP="00280755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 в 2023 году, а также обоснование отклонений от плановых значений представлены в приложении № 3.</w:t>
      </w:r>
    </w:p>
    <w:p w:rsidR="00677096" w:rsidRPr="00EC1AD2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2023 году</w:t>
      </w:r>
    </w:p>
    <w:p w:rsidR="00677096" w:rsidRPr="00EC1AD2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 равно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составляет 1,0 (приложение№3).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федерального, областного и местного бюджета, оценивается как доля основных мероприятий, выполненных в полном объёме и составляет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28075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280755">
        <w:rPr>
          <w:rFonts w:ascii="Times New Roman" w:hAnsi="Times New Roman" w:cs="Times New Roman"/>
          <w:b/>
          <w:sz w:val="28"/>
          <w:szCs w:val="28"/>
        </w:rPr>
        <w:t xml:space="preserve"> = 1935,3/1935,3 </w:t>
      </w:r>
      <w:r w:rsidR="003D12A1">
        <w:rPr>
          <w:rFonts w:ascii="Times New Roman" w:hAnsi="Times New Roman" w:cs="Times New Roman"/>
          <w:b/>
          <w:sz w:val="28"/>
          <w:szCs w:val="28"/>
        </w:rPr>
        <w:t>-1,0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677096" w:rsidRPr="00EC1AD2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77096" w:rsidRPr="00280755" w:rsidRDefault="00677096" w:rsidP="00EC1A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7. Предложения по дальнейшей реализации муниципальной программы</w:t>
      </w:r>
    </w:p>
    <w:p w:rsidR="00677096" w:rsidRPr="00EC1AD2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Развитие культуры» отсутствуют. Основные мероприятия и значения целевых показателей муниципальной программы оставить без изменений.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7079E5" w:rsidRDefault="007079E5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9E5" w:rsidSect="00027B27">
          <w:footerReference w:type="default" r:id="rId8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2023 год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СВЕДЕНИЯ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755CAB" w:rsidRPr="00755CAB" w:rsidRDefault="00755CAB" w:rsidP="00755CAB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2023г.</w:t>
      </w:r>
    </w:p>
    <w:p w:rsidR="00755CAB" w:rsidRPr="00755CAB" w:rsidRDefault="00755CAB" w:rsidP="00755CAB">
      <w:pPr>
        <w:suppressAutoHyphens/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291"/>
        <w:gridCol w:w="2129"/>
        <w:gridCol w:w="949"/>
        <w:gridCol w:w="861"/>
        <w:gridCol w:w="861"/>
        <w:gridCol w:w="2713"/>
        <w:gridCol w:w="1843"/>
        <w:gridCol w:w="1639"/>
      </w:tblGrid>
      <w:tr w:rsidR="00755CAB" w:rsidRPr="00755CAB" w:rsidTr="005F4AA2">
        <w:trPr>
          <w:trHeight w:val="551"/>
        </w:trPr>
        <w:tc>
          <w:tcPr>
            <w:tcW w:w="67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1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94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22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556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63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63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256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55CAB" w:rsidRPr="00755CAB" w:rsidTr="005F4AA2">
        <w:trPr>
          <w:trHeight w:val="567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755CAB" w:rsidRPr="00755CAB" w:rsidRDefault="00755CAB" w:rsidP="00755CA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57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828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улучшение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технического состояния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785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91" w:type="dxa"/>
          </w:tcPr>
          <w:p w:rsidR="00755CAB" w:rsidRPr="00755CAB" w:rsidRDefault="00755CAB" w:rsidP="00D17C50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D17C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.2. Развитие культурно-досуговой деятельности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созданы условия для удовлетворения потреб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деятельности;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самодеятель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ные коллективы народного творчества принимали участие в межрегиональных, областных, районных фестивалях, смотрах, конкурсах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«Обеспечение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3.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муниципального задание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093" w:rsidRDefault="00610093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21" w:rsidRDefault="00523A21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A21" w:rsidSect="007A79A2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</w:t>
      </w:r>
      <w:r w:rsidRPr="003B1A19">
        <w:rPr>
          <w:rFonts w:ascii="Times New Roman" w:hAnsi="Times New Roman" w:cs="Times New Roman"/>
          <w:sz w:val="24"/>
          <w:szCs w:val="24"/>
        </w:rPr>
        <w:t>» за 2023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3B1A19" w:rsidRPr="003B1A19" w:rsidRDefault="003B1A19" w:rsidP="003B1A19">
      <w:pPr>
        <w:tabs>
          <w:tab w:val="left" w:pos="5940"/>
          <w:tab w:val="left" w:pos="10260"/>
          <w:tab w:val="right" w:pos="16101"/>
        </w:tabs>
        <w:suppressAutoHyphens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3B1A19">
        <w:rPr>
          <w:rFonts w:ascii="Times New Roman" w:hAnsi="Times New Roman" w:cs="Times New Roman"/>
          <w:sz w:val="24"/>
          <w:szCs w:val="24"/>
        </w:rPr>
        <w:t>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3B1A19">
        <w:rPr>
          <w:rFonts w:ascii="Times New Roman" w:hAnsi="Times New Roman" w:cs="Times New Roman"/>
          <w:sz w:val="24"/>
          <w:szCs w:val="24"/>
        </w:rPr>
        <w:t xml:space="preserve">» </w:t>
      </w: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за 2023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9"/>
        <w:gridCol w:w="2286"/>
        <w:gridCol w:w="1822"/>
        <w:gridCol w:w="1481"/>
        <w:gridCol w:w="1381"/>
      </w:tblGrid>
      <w:tr w:rsidR="003B1A19" w:rsidRPr="003B1A19" w:rsidTr="007A79A2">
        <w:trPr>
          <w:trHeight w:val="329"/>
          <w:tblCellSpacing w:w="5" w:type="nil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B1A19" w:rsidRPr="003B1A19" w:rsidTr="007A79A2">
        <w:trPr>
          <w:trHeight w:val="797"/>
          <w:tblCellSpacing w:w="5" w:type="nil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418"/>
        <w:gridCol w:w="1417"/>
      </w:tblGrid>
      <w:tr w:rsidR="003B1A19" w:rsidRPr="003B1A19" w:rsidTr="007A79A2">
        <w:trPr>
          <w:trHeight w:val="266"/>
          <w:tblHeader/>
          <w:tblCellSpacing w:w="5" w:type="nil"/>
        </w:trPr>
        <w:tc>
          <w:tcPr>
            <w:tcW w:w="2694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 «Развитие культуры</w:t>
            </w:r>
            <w:r w:rsidRPr="003B1A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  <w:tr w:rsidR="003B1A19" w:rsidRPr="003B1A19" w:rsidTr="007A79A2">
        <w:trPr>
          <w:trHeight w:val="30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  <w:tr w:rsidR="003B1A19" w:rsidRPr="003B1A19" w:rsidTr="007A79A2">
        <w:trPr>
          <w:trHeight w:val="38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226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27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7A79A2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  <w:tr w:rsidR="003B1A19" w:rsidRPr="003B1A19" w:rsidTr="007A79A2">
        <w:trPr>
          <w:trHeight w:val="633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  <w:tr w:rsidR="003B1A19" w:rsidRPr="003B1A19" w:rsidTr="007A79A2">
        <w:trPr>
          <w:trHeight w:val="522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  <w:tr w:rsidR="003B1A19" w:rsidRPr="003B1A19" w:rsidTr="007A79A2">
        <w:trPr>
          <w:trHeight w:val="542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  <w:tc>
          <w:tcPr>
            <w:tcW w:w="1417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1935,3</w:t>
            </w:r>
          </w:p>
        </w:tc>
      </w:tr>
    </w:tbl>
    <w:p w:rsidR="00523A21" w:rsidRDefault="00523A21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4679" w:rsidSect="007A79A2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>поселения «</w:t>
      </w:r>
      <w:r w:rsidRPr="00DD1AC1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DD1AC1">
        <w:rPr>
          <w:rFonts w:ascii="Times New Roman" w:hAnsi="Times New Roman" w:cs="Times New Roman"/>
          <w:sz w:val="24"/>
          <w:szCs w:val="24"/>
        </w:rPr>
        <w:t>» за 2023 год</w:t>
      </w:r>
    </w:p>
    <w:p w:rsidR="002C2AA4" w:rsidRPr="00DD1AC1" w:rsidRDefault="002C2AA4" w:rsidP="00DD1A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279"/>
        <w:gridCol w:w="2104"/>
        <w:gridCol w:w="1550"/>
        <w:gridCol w:w="1524"/>
        <w:gridCol w:w="2471"/>
      </w:tblGrid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 отчетного года (при наличии)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AA4" w:rsidRPr="00DD1AC1" w:rsidTr="007A79A2">
        <w:trPr>
          <w:trHeight w:val="313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C2AA4" w:rsidRPr="00DD1AC1" w:rsidTr="007A79A2">
        <w:trPr>
          <w:trHeight w:val="313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учреждений культуры (на 1000 человек населения)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877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  <w:r w:rsidR="00877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7A79A2">
        <w:trPr>
          <w:trHeight w:val="313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объектов культурного наследия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собственности, находящихся в удовлетворительном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культурного наследия 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Показатель 1.2. 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14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Уровень освоения бюджетных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средств, выделенных на реализацию муниципальной программы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45A87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7A79A2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наследия муниципальной собствен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  <w:t xml:space="preserve">ного наследия муниципальной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679" w:rsidRDefault="00FF4679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P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Савоськинского сельского поселения                                   И.А.Фроленко</w:t>
      </w:r>
    </w:p>
    <w:sectPr w:rsidR="00DD1AC1" w:rsidRPr="00DD1AC1" w:rsidSect="007A79A2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CD" w:rsidRDefault="00EC21CD" w:rsidP="00027B27">
      <w:pPr>
        <w:spacing w:after="0" w:line="240" w:lineRule="auto"/>
      </w:pPr>
      <w:r>
        <w:separator/>
      </w:r>
    </w:p>
  </w:endnote>
  <w:endnote w:type="continuationSeparator" w:id="0">
    <w:p w:rsidR="00EC21CD" w:rsidRDefault="00EC21CD" w:rsidP="0002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08557"/>
      <w:docPartObj>
        <w:docPartGallery w:val="Page Numbers (Bottom of Page)"/>
        <w:docPartUnique/>
      </w:docPartObj>
    </w:sdtPr>
    <w:sdtEndPr/>
    <w:sdtContent>
      <w:p w:rsidR="00027B27" w:rsidRDefault="002F4C91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B27" w:rsidRDefault="0002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CD" w:rsidRDefault="00EC21CD" w:rsidP="00027B27">
      <w:pPr>
        <w:spacing w:after="0" w:line="240" w:lineRule="auto"/>
      </w:pPr>
      <w:r>
        <w:separator/>
      </w:r>
    </w:p>
  </w:footnote>
  <w:footnote w:type="continuationSeparator" w:id="0">
    <w:p w:rsidR="00EC21CD" w:rsidRDefault="00EC21CD" w:rsidP="0002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6F709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096"/>
    <w:rsid w:val="00027B27"/>
    <w:rsid w:val="00083F62"/>
    <w:rsid w:val="000F00B0"/>
    <w:rsid w:val="001C3D20"/>
    <w:rsid w:val="00245A87"/>
    <w:rsid w:val="00280755"/>
    <w:rsid w:val="002C2AA4"/>
    <w:rsid w:val="002F4C91"/>
    <w:rsid w:val="00302CEA"/>
    <w:rsid w:val="003B1A19"/>
    <w:rsid w:val="003D12A1"/>
    <w:rsid w:val="003F302B"/>
    <w:rsid w:val="00523A21"/>
    <w:rsid w:val="00574061"/>
    <w:rsid w:val="00592103"/>
    <w:rsid w:val="00610093"/>
    <w:rsid w:val="00677096"/>
    <w:rsid w:val="006E6C4A"/>
    <w:rsid w:val="007079E5"/>
    <w:rsid w:val="00755CAB"/>
    <w:rsid w:val="007A79A2"/>
    <w:rsid w:val="0087700B"/>
    <w:rsid w:val="00896E10"/>
    <w:rsid w:val="00901BE6"/>
    <w:rsid w:val="00922D3D"/>
    <w:rsid w:val="009A528D"/>
    <w:rsid w:val="00B86A05"/>
    <w:rsid w:val="00D17C50"/>
    <w:rsid w:val="00D24048"/>
    <w:rsid w:val="00D44030"/>
    <w:rsid w:val="00DD1AC1"/>
    <w:rsid w:val="00E35C80"/>
    <w:rsid w:val="00E53E57"/>
    <w:rsid w:val="00EC1AD2"/>
    <w:rsid w:val="00EC21CD"/>
    <w:rsid w:val="00F11E60"/>
    <w:rsid w:val="00FC6751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AFE0-72D7-4992-9355-1532493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677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709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67709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67709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09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5">
    <w:name w:val="No Spacing"/>
    <w:basedOn w:val="a"/>
    <w:link w:val="a6"/>
    <w:qFormat/>
    <w:rsid w:val="0067709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rsid w:val="00677096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6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677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6770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02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B27"/>
  </w:style>
  <w:style w:type="paragraph" w:styleId="a9">
    <w:name w:val="footer"/>
    <w:basedOn w:val="a"/>
    <w:link w:val="aa"/>
    <w:uiPriority w:val="99"/>
    <w:unhideWhenUsed/>
    <w:rsid w:val="0002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5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37</cp:revision>
  <dcterms:created xsi:type="dcterms:W3CDTF">2024-03-12T12:03:00Z</dcterms:created>
  <dcterms:modified xsi:type="dcterms:W3CDTF">2024-03-18T13:30:00Z</dcterms:modified>
</cp:coreProperties>
</file>